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42"/>
        <w:tblW w:w="15262" w:type="dxa"/>
        <w:tblLook w:val="04A0" w:firstRow="1" w:lastRow="0" w:firstColumn="1" w:lastColumn="0" w:noHBand="0" w:noVBand="1"/>
      </w:tblPr>
      <w:tblGrid>
        <w:gridCol w:w="1813"/>
        <w:gridCol w:w="4825"/>
        <w:gridCol w:w="5759"/>
        <w:gridCol w:w="2865"/>
      </w:tblGrid>
      <w:tr w:rsidR="00AD3349" w:rsidRPr="000E1AF3" w14:paraId="67C66155" w14:textId="77777777" w:rsidTr="00E27D04">
        <w:tc>
          <w:tcPr>
            <w:tcW w:w="15262" w:type="dxa"/>
            <w:gridSpan w:val="4"/>
            <w:shd w:val="clear" w:color="auto" w:fill="BFBFBF" w:themeFill="background1" w:themeFillShade="BF"/>
          </w:tcPr>
          <w:p w14:paraId="501F9C92" w14:textId="7ADF8E6B" w:rsidR="0065051C" w:rsidRPr="000E1AF3" w:rsidRDefault="00956FA0" w:rsidP="00956FA0">
            <w:pPr>
              <w:jc w:val="center"/>
              <w:rPr>
                <w:rFonts w:ascii="Sylfaen" w:hAnsi="Sylfaen" w:cs="Sylfaen"/>
                <w:b/>
                <w:noProof/>
                <w:sz w:val="20"/>
                <w:szCs w:val="20"/>
                <w:lang w:val="af-ZA"/>
              </w:rPr>
            </w:pPr>
            <w:r w:rsidRPr="000E1AF3">
              <w:rPr>
                <w:rFonts w:ascii="Sylfaen" w:hAnsi="Sylfaen" w:cstheme="minorHAnsi"/>
                <w:b/>
                <w:noProof/>
                <w:sz w:val="20"/>
                <w:szCs w:val="20"/>
                <w:lang w:val="af-ZA"/>
              </w:rPr>
              <w:t xml:space="preserve">მუხლი 19 - განმარტებითი ინდიკატორები დამოუკიდებელი ცხოვრების და საზოგადოებაში ცხოვრებაში ჩართვის </w:t>
            </w:r>
            <w:r w:rsidRPr="000E1AF3">
              <w:rPr>
                <w:rFonts w:ascii="Sylfaen" w:hAnsi="Sylfaen" w:cs="Sylfaen"/>
                <w:b/>
                <w:noProof/>
                <w:sz w:val="20"/>
                <w:szCs w:val="20"/>
                <w:lang w:val="af-ZA"/>
              </w:rPr>
              <w:t>შესახებ</w:t>
            </w:r>
          </w:p>
        </w:tc>
      </w:tr>
      <w:tr w:rsidR="00AD3349" w:rsidRPr="000E1AF3" w14:paraId="1113D4A1" w14:textId="77777777" w:rsidTr="00604F4F">
        <w:trPr>
          <w:trHeight w:val="349"/>
        </w:trPr>
        <w:tc>
          <w:tcPr>
            <w:tcW w:w="15262" w:type="dxa"/>
            <w:gridSpan w:val="4"/>
            <w:shd w:val="clear" w:color="auto" w:fill="auto"/>
          </w:tcPr>
          <w:p w14:paraId="4090E0FB" w14:textId="62F6696A" w:rsidR="0065051C" w:rsidRPr="000E1AF3" w:rsidRDefault="00956FA0" w:rsidP="009A1D29">
            <w:pPr>
              <w:jc w:val="center"/>
              <w:rPr>
                <w:rFonts w:ascii="Sylfaen" w:hAnsi="Sylfaen"/>
                <w:b/>
                <w:noProof/>
                <w:sz w:val="20"/>
                <w:szCs w:val="20"/>
                <w:lang w:val="af-ZA"/>
              </w:rPr>
            </w:pPr>
            <w:r w:rsidRPr="000E1AF3">
              <w:rPr>
                <w:rFonts w:ascii="Sylfaen" w:hAnsi="Sylfaen" w:cstheme="minorHAnsi"/>
                <w:b/>
                <w:noProof/>
                <w:sz w:val="20"/>
                <w:szCs w:val="20"/>
                <w:lang w:val="af-ZA"/>
              </w:rPr>
              <w:t>დამოუკიდებ</w:t>
            </w:r>
            <w:r w:rsidR="009A1D29">
              <w:rPr>
                <w:rFonts w:ascii="Sylfaen" w:hAnsi="Sylfaen" w:cstheme="minorHAnsi"/>
                <w:b/>
                <w:noProof/>
                <w:sz w:val="20"/>
                <w:szCs w:val="20"/>
                <w:lang w:val="ka-GE"/>
              </w:rPr>
              <w:t>ე</w:t>
            </w:r>
            <w:r w:rsidRPr="000E1AF3">
              <w:rPr>
                <w:rFonts w:ascii="Sylfaen" w:hAnsi="Sylfaen" w:cstheme="minorHAnsi"/>
                <w:b/>
                <w:noProof/>
                <w:sz w:val="20"/>
                <w:szCs w:val="20"/>
                <w:lang w:val="af-ZA"/>
              </w:rPr>
              <w:t>ლ</w:t>
            </w:r>
            <w:r w:rsidR="009A1D29">
              <w:rPr>
                <w:rFonts w:ascii="Sylfaen" w:hAnsi="Sylfaen" w:cstheme="minorHAnsi"/>
                <w:b/>
                <w:noProof/>
                <w:sz w:val="20"/>
                <w:szCs w:val="20"/>
                <w:lang w:val="ka-GE"/>
              </w:rPr>
              <w:t>ი</w:t>
            </w:r>
            <w:r w:rsidRPr="000E1AF3">
              <w:rPr>
                <w:rFonts w:ascii="Sylfaen" w:hAnsi="Sylfaen" w:cstheme="minorHAnsi"/>
                <w:b/>
                <w:noProof/>
                <w:sz w:val="20"/>
                <w:szCs w:val="20"/>
                <w:lang w:val="af-ZA"/>
              </w:rPr>
              <w:t xml:space="preserve"> ცხოვრება და საზოგადოებაში ცხოვრებაში ჩართვა</w:t>
            </w:r>
          </w:p>
        </w:tc>
      </w:tr>
      <w:tr w:rsidR="00027201" w:rsidRPr="000E1AF3" w14:paraId="10FDE2E4" w14:textId="77777777" w:rsidTr="00604F4F">
        <w:trPr>
          <w:trHeight w:val="531"/>
        </w:trPr>
        <w:tc>
          <w:tcPr>
            <w:tcW w:w="1147" w:type="dxa"/>
            <w:shd w:val="clear" w:color="auto" w:fill="auto"/>
          </w:tcPr>
          <w:p w14:paraId="0959D0BD" w14:textId="77777777" w:rsidR="00956FA0" w:rsidRPr="000E1AF3" w:rsidRDefault="00956FA0" w:rsidP="00956FA0">
            <w:pPr>
              <w:jc w:val="both"/>
              <w:rPr>
                <w:rFonts w:ascii="Sylfaen" w:hAnsi="Sylfaen"/>
                <w:b/>
                <w:noProof/>
                <w:sz w:val="20"/>
                <w:szCs w:val="20"/>
                <w:lang w:val="af-ZA"/>
              </w:rPr>
            </w:pPr>
            <w:r w:rsidRPr="000E1AF3">
              <w:rPr>
                <w:rFonts w:ascii="Sylfaen" w:hAnsi="Sylfaen"/>
                <w:b/>
                <w:noProof/>
                <w:sz w:val="20"/>
                <w:szCs w:val="20"/>
                <w:lang w:val="af-ZA"/>
              </w:rPr>
              <w:t>მახასიათებლები/</w:t>
            </w:r>
          </w:p>
          <w:p w14:paraId="72E282EA" w14:textId="74375236" w:rsidR="00956FA0" w:rsidRPr="000E1AF3" w:rsidRDefault="00956FA0" w:rsidP="00956FA0">
            <w:pPr>
              <w:jc w:val="both"/>
              <w:rPr>
                <w:rFonts w:ascii="Sylfaen" w:hAnsi="Sylfaen"/>
                <w:b/>
                <w:noProof/>
                <w:sz w:val="20"/>
                <w:szCs w:val="20"/>
                <w:lang w:val="af-ZA"/>
              </w:rPr>
            </w:pPr>
            <w:r w:rsidRPr="000E1AF3">
              <w:rPr>
                <w:rFonts w:ascii="Sylfaen" w:hAnsi="Sylfaen"/>
                <w:b/>
                <w:noProof/>
                <w:sz w:val="20"/>
                <w:szCs w:val="20"/>
                <w:lang w:val="af-ZA"/>
              </w:rPr>
              <w:t>ინდიკატორები</w:t>
            </w:r>
          </w:p>
          <w:p w14:paraId="26D49216" w14:textId="55AD42A4" w:rsidR="0065051C" w:rsidRPr="000E1AF3" w:rsidRDefault="0065051C" w:rsidP="008A0FBA">
            <w:pPr>
              <w:spacing w:after="60"/>
              <w:jc w:val="center"/>
              <w:rPr>
                <w:b/>
                <w:noProof/>
                <w:sz w:val="20"/>
                <w:szCs w:val="20"/>
                <w:lang w:val="af-ZA"/>
              </w:rPr>
            </w:pPr>
          </w:p>
        </w:tc>
        <w:tc>
          <w:tcPr>
            <w:tcW w:w="5085" w:type="dxa"/>
            <w:shd w:val="clear" w:color="auto" w:fill="auto"/>
          </w:tcPr>
          <w:p w14:paraId="74CADA32" w14:textId="2236EEE9" w:rsidR="0065051C" w:rsidRPr="000E1AF3" w:rsidRDefault="00956FA0" w:rsidP="00956FA0">
            <w:pPr>
              <w:jc w:val="both"/>
              <w:rPr>
                <w:rFonts w:ascii="Sylfaen" w:hAnsi="Sylfaen"/>
                <w:b/>
                <w:noProof/>
                <w:sz w:val="20"/>
                <w:szCs w:val="20"/>
                <w:lang w:val="af-ZA"/>
              </w:rPr>
            </w:pPr>
            <w:r w:rsidRPr="000E1AF3">
              <w:rPr>
                <w:rFonts w:ascii="Sylfaen" w:hAnsi="Sylfaen" w:cs="Sylfaen"/>
                <w:b/>
                <w:noProof/>
                <w:sz w:val="20"/>
                <w:szCs w:val="20"/>
                <w:lang w:val="af-ZA"/>
              </w:rPr>
              <w:t>დამოუკიდებ</w:t>
            </w:r>
            <w:r w:rsidR="009A1D29">
              <w:rPr>
                <w:rFonts w:ascii="Sylfaen" w:hAnsi="Sylfaen" w:cs="Sylfaen"/>
                <w:b/>
                <w:noProof/>
                <w:sz w:val="20"/>
                <w:szCs w:val="20"/>
                <w:lang w:val="ka-GE"/>
              </w:rPr>
              <w:t>ელი</w:t>
            </w:r>
            <w:r w:rsidRPr="000E1AF3">
              <w:rPr>
                <w:rFonts w:ascii="Sylfaen" w:hAnsi="Sylfaen"/>
                <w:b/>
                <w:noProof/>
                <w:sz w:val="20"/>
                <w:szCs w:val="20"/>
                <w:lang w:val="af-ZA"/>
              </w:rPr>
              <w:t xml:space="preserve"> ცხოვრების პირობების არჩევის შესაძლებლობა</w:t>
            </w:r>
            <w:r w:rsidRPr="000E1AF3">
              <w:rPr>
                <w:rFonts w:cstheme="minorHAnsi"/>
                <w:noProof/>
                <w:sz w:val="20"/>
                <w:szCs w:val="20"/>
                <w:lang w:val="af-ZA"/>
              </w:rPr>
              <w:t>*</w:t>
            </w:r>
          </w:p>
          <w:p w14:paraId="43F5183B" w14:textId="447E4DEC" w:rsidR="00E772B1" w:rsidRPr="000E1AF3" w:rsidRDefault="00E772B1" w:rsidP="008A0FBA">
            <w:pPr>
              <w:spacing w:after="60"/>
              <w:jc w:val="center"/>
              <w:rPr>
                <w:b/>
                <w:noProof/>
                <w:sz w:val="20"/>
                <w:szCs w:val="20"/>
                <w:lang w:val="af-ZA"/>
              </w:rPr>
            </w:pPr>
          </w:p>
        </w:tc>
        <w:tc>
          <w:tcPr>
            <w:tcW w:w="6096" w:type="dxa"/>
            <w:shd w:val="clear" w:color="auto" w:fill="auto"/>
          </w:tcPr>
          <w:p w14:paraId="2CAF58CA" w14:textId="485E074B" w:rsidR="0065051C" w:rsidRPr="000E1AF3" w:rsidRDefault="00956FA0" w:rsidP="00956FA0">
            <w:pPr>
              <w:spacing w:after="60"/>
              <w:jc w:val="center"/>
              <w:rPr>
                <w:b/>
                <w:noProof/>
                <w:sz w:val="20"/>
                <w:szCs w:val="20"/>
                <w:lang w:val="af-ZA"/>
              </w:rPr>
            </w:pPr>
            <w:r w:rsidRPr="000E1AF3">
              <w:rPr>
                <w:rFonts w:ascii="Sylfaen" w:hAnsi="Sylfaen" w:cs="Sylfaen"/>
                <w:b/>
                <w:noProof/>
                <w:sz w:val="20"/>
                <w:szCs w:val="20"/>
                <w:lang w:val="af-ZA"/>
              </w:rPr>
              <w:t>მხარდაჭერის</w:t>
            </w:r>
            <w:r w:rsidRPr="000E1AF3">
              <w:rPr>
                <w:b/>
                <w:noProof/>
                <w:sz w:val="20"/>
                <w:szCs w:val="20"/>
                <w:lang w:val="af-ZA"/>
              </w:rPr>
              <w:t xml:space="preserve"> </w:t>
            </w:r>
            <w:r w:rsidRPr="000E1AF3">
              <w:rPr>
                <w:rFonts w:ascii="Sylfaen" w:hAnsi="Sylfaen" w:cs="Sylfaen"/>
                <w:b/>
                <w:noProof/>
                <w:sz w:val="20"/>
                <w:szCs w:val="20"/>
                <w:lang w:val="af-ZA"/>
              </w:rPr>
              <w:t>სერვისები**</w:t>
            </w:r>
          </w:p>
        </w:tc>
        <w:tc>
          <w:tcPr>
            <w:tcW w:w="2934" w:type="dxa"/>
            <w:shd w:val="clear" w:color="auto" w:fill="auto"/>
          </w:tcPr>
          <w:p w14:paraId="5DEE108D" w14:textId="0D7A0EF7" w:rsidR="0065051C" w:rsidRPr="000E1AF3" w:rsidRDefault="00956FA0" w:rsidP="00956FA0">
            <w:pPr>
              <w:spacing w:after="60"/>
              <w:jc w:val="center"/>
              <w:rPr>
                <w:b/>
                <w:noProof/>
                <w:sz w:val="20"/>
                <w:szCs w:val="20"/>
                <w:lang w:val="af-ZA"/>
              </w:rPr>
            </w:pPr>
            <w:r w:rsidRPr="000E1AF3">
              <w:rPr>
                <w:rFonts w:ascii="Sylfaen" w:hAnsi="Sylfaen" w:cs="Sylfaen"/>
                <w:b/>
                <w:noProof/>
                <w:sz w:val="20"/>
                <w:szCs w:val="20"/>
                <w:lang w:val="af-ZA"/>
              </w:rPr>
              <w:t>ჩვეულებრივი</w:t>
            </w:r>
            <w:r w:rsidRPr="000E1AF3">
              <w:rPr>
                <w:b/>
                <w:noProof/>
                <w:sz w:val="20"/>
                <w:szCs w:val="20"/>
                <w:lang w:val="af-ZA"/>
              </w:rPr>
              <w:t xml:space="preserve"> (</w:t>
            </w:r>
            <w:r w:rsidRPr="000E1AF3">
              <w:rPr>
                <w:rFonts w:ascii="Sylfaen" w:hAnsi="Sylfaen" w:cs="Sylfaen"/>
                <w:b/>
                <w:noProof/>
                <w:sz w:val="20"/>
                <w:szCs w:val="20"/>
                <w:lang w:val="af-ZA"/>
              </w:rPr>
              <w:t>მეინსტრიმული</w:t>
            </w:r>
            <w:r w:rsidRPr="000E1AF3">
              <w:rPr>
                <w:b/>
                <w:noProof/>
                <w:sz w:val="20"/>
                <w:szCs w:val="20"/>
                <w:lang w:val="af-ZA"/>
              </w:rPr>
              <w:t xml:space="preserve">) </w:t>
            </w:r>
            <w:r w:rsidRPr="000E1AF3">
              <w:rPr>
                <w:rFonts w:ascii="Sylfaen" w:hAnsi="Sylfaen" w:cs="Sylfaen"/>
                <w:b/>
                <w:noProof/>
                <w:sz w:val="20"/>
                <w:szCs w:val="20"/>
                <w:lang w:val="af-ZA"/>
              </w:rPr>
              <w:t>სერვისების</w:t>
            </w:r>
            <w:r w:rsidRPr="000E1AF3">
              <w:rPr>
                <w:b/>
                <w:noProof/>
                <w:sz w:val="20"/>
                <w:szCs w:val="20"/>
                <w:lang w:val="af-ZA"/>
              </w:rPr>
              <w:t xml:space="preserve"> </w:t>
            </w:r>
            <w:r w:rsidRPr="000E1AF3">
              <w:rPr>
                <w:rFonts w:ascii="Sylfaen" w:hAnsi="Sylfaen" w:cs="Sylfaen"/>
                <w:b/>
                <w:noProof/>
                <w:sz w:val="20"/>
                <w:szCs w:val="20"/>
                <w:lang w:val="af-ZA"/>
              </w:rPr>
              <w:t>მისაწვდომობა</w:t>
            </w:r>
            <w:r w:rsidRPr="000E1AF3">
              <w:rPr>
                <w:b/>
                <w:noProof/>
                <w:sz w:val="20"/>
                <w:szCs w:val="20"/>
                <w:lang w:val="af-ZA"/>
              </w:rPr>
              <w:t xml:space="preserve"> </w:t>
            </w:r>
            <w:r w:rsidRPr="000E1AF3">
              <w:rPr>
                <w:rFonts w:ascii="Sylfaen" w:hAnsi="Sylfaen" w:cs="Sylfaen"/>
                <w:b/>
                <w:noProof/>
                <w:sz w:val="20"/>
                <w:szCs w:val="20"/>
                <w:lang w:val="af-ZA"/>
              </w:rPr>
              <w:t>და</w:t>
            </w:r>
            <w:r w:rsidRPr="000E1AF3">
              <w:rPr>
                <w:b/>
                <w:noProof/>
                <w:sz w:val="20"/>
                <w:szCs w:val="20"/>
                <w:lang w:val="af-ZA"/>
              </w:rPr>
              <w:t xml:space="preserve"> </w:t>
            </w:r>
            <w:r w:rsidRPr="000E1AF3">
              <w:rPr>
                <w:rFonts w:ascii="Sylfaen" w:hAnsi="Sylfaen" w:cs="Sylfaen"/>
                <w:b/>
                <w:noProof/>
                <w:sz w:val="20"/>
                <w:szCs w:val="20"/>
                <w:lang w:val="af-ZA"/>
              </w:rPr>
              <w:t>საჭიროებების</w:t>
            </w:r>
            <w:r w:rsidRPr="000E1AF3">
              <w:rPr>
                <w:b/>
                <w:noProof/>
                <w:sz w:val="20"/>
                <w:szCs w:val="20"/>
                <w:lang w:val="af-ZA"/>
              </w:rPr>
              <w:t xml:space="preserve"> </w:t>
            </w:r>
            <w:r w:rsidRPr="000E1AF3">
              <w:rPr>
                <w:rFonts w:ascii="Sylfaen" w:hAnsi="Sylfaen" w:cs="Sylfaen"/>
                <w:b/>
                <w:noProof/>
                <w:sz w:val="20"/>
                <w:szCs w:val="20"/>
                <w:lang w:val="af-ZA"/>
              </w:rPr>
              <w:t>გათვალისწინება</w:t>
            </w:r>
            <w:r w:rsidR="00855294" w:rsidRPr="000E1AF3">
              <w:rPr>
                <w:b/>
                <w:noProof/>
                <w:sz w:val="20"/>
                <w:szCs w:val="20"/>
                <w:lang w:val="af-ZA"/>
              </w:rPr>
              <w:t>***</w:t>
            </w:r>
          </w:p>
        </w:tc>
      </w:tr>
      <w:tr w:rsidR="00027201" w:rsidRPr="000E1AF3" w14:paraId="1BAE61CE" w14:textId="77777777" w:rsidTr="005D0FB0">
        <w:trPr>
          <w:trHeight w:val="3135"/>
        </w:trPr>
        <w:tc>
          <w:tcPr>
            <w:tcW w:w="1147" w:type="dxa"/>
            <w:vMerge w:val="restart"/>
            <w:shd w:val="clear" w:color="auto" w:fill="auto"/>
          </w:tcPr>
          <w:p w14:paraId="6B8D080B" w14:textId="3A4823C3" w:rsidR="000534C9" w:rsidRPr="000E1AF3" w:rsidRDefault="00956FA0" w:rsidP="008A0FBA">
            <w:pPr>
              <w:pStyle w:val="ListParagraph"/>
              <w:spacing w:after="60"/>
              <w:ind w:left="0"/>
              <w:rPr>
                <w:rFonts w:ascii="Sylfaen" w:hAnsi="Sylfaen" w:cstheme="minorHAnsi"/>
                <w:b/>
                <w:noProof/>
                <w:sz w:val="20"/>
                <w:szCs w:val="20"/>
                <w:lang w:val="af-ZA"/>
              </w:rPr>
            </w:pPr>
            <w:r w:rsidRPr="000E1AF3">
              <w:rPr>
                <w:rFonts w:ascii="Sylfaen" w:hAnsi="Sylfaen" w:cstheme="minorHAnsi"/>
                <w:b/>
                <w:noProof/>
                <w:sz w:val="20"/>
                <w:szCs w:val="20"/>
                <w:lang w:val="af-ZA"/>
              </w:rPr>
              <w:t>სტრუქტურა</w:t>
            </w:r>
          </w:p>
        </w:tc>
        <w:tc>
          <w:tcPr>
            <w:tcW w:w="11181" w:type="dxa"/>
            <w:gridSpan w:val="2"/>
            <w:shd w:val="clear" w:color="auto" w:fill="auto"/>
          </w:tcPr>
          <w:p w14:paraId="41308A6D" w14:textId="1F3035E6" w:rsidR="00956FA0" w:rsidRPr="000E1AF3" w:rsidRDefault="00956FA0" w:rsidP="00956FA0">
            <w:pPr>
              <w:jc w:val="both"/>
              <w:rPr>
                <w:rFonts w:ascii="Sylfaen" w:hAnsi="Sylfaen" w:cstheme="minorHAnsi"/>
                <w:noProof/>
                <w:sz w:val="20"/>
                <w:szCs w:val="20"/>
                <w:lang w:val="af-ZA"/>
              </w:rPr>
            </w:pPr>
            <w:r w:rsidRPr="000E1AF3">
              <w:rPr>
                <w:rFonts w:ascii="Sylfaen" w:hAnsi="Sylfaen" w:cstheme="minorHAnsi"/>
                <w:noProof/>
                <w:sz w:val="20"/>
                <w:szCs w:val="20"/>
                <w:lang w:val="af-ZA"/>
              </w:rPr>
              <w:t>19.1 მოქმედებს კანონმდებლობა, რომელიც აღიარებს დამოუკიდებ</w:t>
            </w:r>
            <w:r w:rsidR="009A1D29">
              <w:rPr>
                <w:rFonts w:ascii="Sylfaen" w:hAnsi="Sylfaen" w:cstheme="minorHAnsi"/>
                <w:noProof/>
                <w:sz w:val="20"/>
                <w:szCs w:val="20"/>
                <w:lang w:val="ka-GE"/>
              </w:rPr>
              <w:t>ელი</w:t>
            </w:r>
            <w:r w:rsidRPr="000E1AF3">
              <w:rPr>
                <w:rFonts w:ascii="Sylfaen" w:hAnsi="Sylfaen" w:cstheme="minorHAnsi"/>
                <w:noProof/>
                <w:sz w:val="20"/>
                <w:szCs w:val="20"/>
                <w:lang w:val="af-ZA"/>
              </w:rPr>
              <w:t xml:space="preserve"> ცხოვრებისა და საზოგადოებაში ცხოვრებაში ჩართვის უფლებას, როგორც ყველა შშმ პირის აღსრულებად უფლებას, რომელიც უზრუნველყოფს მათ ინდივიდუალურ ავტონომიას და საკუთარი ცხოვრების კონტროლის შესაძლებლობას, მიუხედავად </w:t>
            </w:r>
            <w:r w:rsidR="009A1D29">
              <w:rPr>
                <w:rFonts w:ascii="Sylfaen" w:hAnsi="Sylfaen" w:cstheme="minorHAnsi"/>
                <w:noProof/>
                <w:sz w:val="20"/>
                <w:szCs w:val="20"/>
                <w:lang w:val="ka-GE"/>
              </w:rPr>
              <w:t>შეზღუდვისა</w:t>
            </w:r>
            <w:r w:rsidRPr="000E1AF3">
              <w:rPr>
                <w:rFonts w:ascii="Sylfaen" w:hAnsi="Sylfaen" w:cstheme="minorHAnsi"/>
                <w:noProof/>
                <w:sz w:val="20"/>
                <w:szCs w:val="20"/>
                <w:lang w:val="af-ZA"/>
              </w:rPr>
              <w:t xml:space="preserve"> და საჭირო მხარდაჭერისა.</w:t>
            </w:r>
            <w:r w:rsidRPr="000E1AF3">
              <w:rPr>
                <w:rStyle w:val="EndnoteReference"/>
                <w:rFonts w:cstheme="minorHAnsi"/>
                <w:noProof/>
                <w:sz w:val="20"/>
                <w:szCs w:val="20"/>
                <w:lang w:val="af-ZA"/>
              </w:rPr>
              <w:endnoteReference w:id="1"/>
            </w:r>
          </w:p>
          <w:p w14:paraId="7E3B5EEC" w14:textId="2471CB40" w:rsidR="00956FA0" w:rsidRPr="000E1AF3" w:rsidRDefault="00956FA0" w:rsidP="00956FA0">
            <w:pPr>
              <w:jc w:val="both"/>
              <w:rPr>
                <w:rFonts w:ascii="Sylfaen" w:hAnsi="Sylfaen" w:cstheme="minorHAnsi"/>
                <w:noProof/>
                <w:sz w:val="20"/>
                <w:szCs w:val="20"/>
                <w:lang w:val="af-ZA"/>
              </w:rPr>
            </w:pPr>
            <w:r w:rsidRPr="000E1AF3">
              <w:rPr>
                <w:rFonts w:ascii="Sylfaen" w:hAnsi="Sylfaen" w:cstheme="minorHAnsi"/>
                <w:noProof/>
                <w:sz w:val="20"/>
                <w:szCs w:val="20"/>
                <w:lang w:val="af-ZA"/>
              </w:rPr>
              <w:t>19.2 კომპლექსური ეროვნული სტრატეგიის და/ან გეგმის არსებობა, რომელიც ითვალისწინებს ვადებსა და გაზომვად მიზნებს, აღნიშნული უფლებების განსახორციელებლად, რომელიც შემუშავდა შშმ პირთა წარმომადგენლობითი ორგანიზაციების აქტიური ჩართულობით და ითვალისწინებს, მათ შორის, საცხოვრებლისა და მხარდაჭერის სერვისების ხელმისაწვდომობას.</w:t>
            </w:r>
            <w:r w:rsidRPr="000E1AF3">
              <w:rPr>
                <w:rStyle w:val="EndnoteReference"/>
                <w:rFonts w:cstheme="minorHAnsi"/>
                <w:noProof/>
                <w:sz w:val="20"/>
                <w:szCs w:val="20"/>
                <w:lang w:val="af-ZA"/>
              </w:rPr>
              <w:endnoteReference w:id="2"/>
            </w:r>
          </w:p>
          <w:p w14:paraId="4F7D17EC" w14:textId="578D7696" w:rsidR="00956FA0" w:rsidRPr="000E1AF3" w:rsidRDefault="00956FA0" w:rsidP="00956FA0">
            <w:pPr>
              <w:ind w:left="142"/>
              <w:jc w:val="both"/>
              <w:rPr>
                <w:rFonts w:ascii="Sylfaen" w:hAnsi="Sylfaen" w:cstheme="minorHAnsi"/>
                <w:noProof/>
                <w:sz w:val="20"/>
                <w:szCs w:val="20"/>
                <w:lang w:val="af-ZA"/>
              </w:rPr>
            </w:pPr>
            <w:r w:rsidRPr="000E1AF3">
              <w:rPr>
                <w:rFonts w:ascii="Sylfaen" w:hAnsi="Sylfaen" w:cstheme="minorHAnsi"/>
                <w:noProof/>
                <w:sz w:val="20"/>
                <w:szCs w:val="20"/>
                <w:lang w:val="af-ZA"/>
              </w:rPr>
              <w:t>19.2.1 ეროვნული სტრატეგიის და/ან გეგმის არსებობა, ყველა შშმ პირის დეინსტიტუციონალიზაციის მისაღწევად, რომელიც ითვალისწინებს შესაბამის ნიშნულებს (ბენჩმარკებს), ვადებსა და გზომვად მიზნებს.</w:t>
            </w:r>
            <w:r w:rsidRPr="000E1AF3">
              <w:rPr>
                <w:rStyle w:val="EndnoteReference"/>
                <w:rFonts w:cstheme="minorHAnsi"/>
                <w:noProof/>
                <w:sz w:val="20"/>
                <w:szCs w:val="20"/>
                <w:lang w:val="af-ZA"/>
              </w:rPr>
              <w:endnoteReference w:id="3"/>
            </w:r>
          </w:p>
          <w:p w14:paraId="0D0B8E61" w14:textId="77777777" w:rsidR="00956FA0" w:rsidRPr="000E1AF3" w:rsidRDefault="00956FA0" w:rsidP="00956FA0">
            <w:pPr>
              <w:ind w:left="142"/>
              <w:jc w:val="both"/>
              <w:rPr>
                <w:rFonts w:ascii="Sylfaen" w:hAnsi="Sylfaen" w:cstheme="minorHAnsi"/>
                <w:noProof/>
                <w:sz w:val="20"/>
                <w:szCs w:val="20"/>
                <w:lang w:val="af-ZA"/>
              </w:rPr>
            </w:pPr>
            <w:r w:rsidRPr="000E1AF3">
              <w:rPr>
                <w:rFonts w:ascii="Sylfaen" w:hAnsi="Sylfaen" w:cstheme="minorHAnsi"/>
                <w:noProof/>
                <w:sz w:val="20"/>
                <w:szCs w:val="20"/>
                <w:lang w:val="af-ZA"/>
              </w:rPr>
              <w:t xml:space="preserve">19.2.2 მორატორიუმის გამოცხადება იძულებითი ინსტიტუციონალიზაციის საშუალებით  შშმ პირთა მიღების ახალ შემთხვევებზე. </w:t>
            </w:r>
          </w:p>
          <w:p w14:paraId="57C87B57" w14:textId="05E7EF0F" w:rsidR="00956FA0" w:rsidRPr="000E1AF3" w:rsidRDefault="00956FA0" w:rsidP="00956FA0">
            <w:pPr>
              <w:ind w:left="142"/>
              <w:jc w:val="both"/>
              <w:rPr>
                <w:rFonts w:ascii="Sylfaen" w:hAnsi="Sylfaen" w:cstheme="minorHAnsi"/>
                <w:noProof/>
                <w:sz w:val="20"/>
                <w:szCs w:val="20"/>
                <w:lang w:val="af-ZA"/>
              </w:rPr>
            </w:pPr>
            <w:r w:rsidRPr="000E1AF3">
              <w:rPr>
                <w:rFonts w:ascii="Sylfaen" w:hAnsi="Sylfaen" w:cstheme="minorHAnsi"/>
                <w:noProof/>
                <w:sz w:val="20"/>
                <w:szCs w:val="20"/>
                <w:lang w:val="af-ZA"/>
              </w:rPr>
              <w:t>19.2.3 მორატორიუმის გამოცხადება</w:t>
            </w:r>
            <w:r w:rsidR="00984EE2">
              <w:rPr>
                <w:rFonts w:ascii="Sylfaen" w:hAnsi="Sylfaen" w:cstheme="minorHAnsi"/>
                <w:noProof/>
                <w:sz w:val="20"/>
                <w:szCs w:val="20"/>
                <w:lang w:val="ka-GE"/>
              </w:rPr>
              <w:t xml:space="preserve"> ინსტიტუციებში</w:t>
            </w:r>
            <w:r w:rsidRPr="000E1AF3">
              <w:rPr>
                <w:rFonts w:ascii="Sylfaen" w:hAnsi="Sylfaen" w:cstheme="minorHAnsi"/>
                <w:noProof/>
                <w:sz w:val="20"/>
                <w:szCs w:val="20"/>
                <w:lang w:val="af-ZA"/>
              </w:rPr>
              <w:t xml:space="preserve"> შშმ ბავშვთა მიღების ახალ შემთხვევებზე </w:t>
            </w:r>
            <w:r w:rsidRPr="000E1AF3">
              <w:rPr>
                <w:rFonts w:cstheme="minorHAnsi"/>
                <w:noProof/>
                <w:sz w:val="20"/>
                <w:szCs w:val="20"/>
                <w:lang w:val="af-ZA"/>
              </w:rPr>
              <w:t>(</w:t>
            </w:r>
            <w:r w:rsidRPr="000E1AF3">
              <w:rPr>
                <w:rFonts w:ascii="Sylfaen" w:hAnsi="Sylfaen" w:cstheme="minorHAnsi"/>
                <w:noProof/>
                <w:sz w:val="20"/>
                <w:szCs w:val="20"/>
                <w:lang w:val="af-ZA"/>
              </w:rPr>
              <w:t>იგივეა, რაც</w:t>
            </w:r>
            <w:r w:rsidRPr="000E1AF3">
              <w:rPr>
                <w:rFonts w:cstheme="minorHAnsi"/>
                <w:noProof/>
                <w:sz w:val="20"/>
                <w:szCs w:val="20"/>
                <w:lang w:val="af-ZA"/>
              </w:rPr>
              <w:t xml:space="preserve"> 23.8).</w:t>
            </w:r>
          </w:p>
          <w:p w14:paraId="1052D724" w14:textId="1F568188" w:rsidR="000534C9" w:rsidRPr="000E1AF3" w:rsidRDefault="00956FA0" w:rsidP="00956FA0">
            <w:pPr>
              <w:jc w:val="both"/>
              <w:rPr>
                <w:rFonts w:ascii="Sylfaen" w:hAnsi="Sylfaen" w:cstheme="minorHAnsi"/>
                <w:noProof/>
                <w:sz w:val="20"/>
                <w:szCs w:val="20"/>
                <w:lang w:val="af-ZA"/>
              </w:rPr>
            </w:pPr>
            <w:r w:rsidRPr="000E1AF3">
              <w:rPr>
                <w:rFonts w:ascii="Sylfaen" w:hAnsi="Sylfaen" w:cstheme="minorHAnsi"/>
                <w:noProof/>
                <w:sz w:val="20"/>
                <w:szCs w:val="20"/>
                <w:lang w:val="af-ZA"/>
              </w:rPr>
              <w:t>19.3 სამართლებრივი დებულებები</w:t>
            </w:r>
            <w:r w:rsidR="00984EE2">
              <w:rPr>
                <w:rFonts w:ascii="Sylfaen" w:hAnsi="Sylfaen" w:cstheme="minorHAnsi"/>
                <w:noProof/>
                <w:sz w:val="20"/>
                <w:szCs w:val="20"/>
                <w:lang w:val="ka-GE"/>
              </w:rPr>
              <w:t>, რომლებიც</w:t>
            </w:r>
            <w:r w:rsidRPr="000E1AF3">
              <w:rPr>
                <w:rFonts w:ascii="Sylfaen" w:hAnsi="Sylfaen" w:cstheme="minorHAnsi"/>
                <w:noProof/>
                <w:sz w:val="20"/>
                <w:szCs w:val="20"/>
                <w:lang w:val="af-ZA"/>
              </w:rPr>
              <w:t xml:space="preserve"> შშმ პირებს იცავს ნებისმიერი სახის საცხოვრებლიდან იძულებით გასახლებისგან (მფლობელობა, ფორმალური ქირავნობის ხელშეკრულება, არაფორმალური შეთანხმება და ა.შ.) და უზრუნველყოფს საცხოვრებლისა და აუცილებელი მხარდაჭერის მუდმივად მიწოდებას. </w:t>
            </w:r>
          </w:p>
          <w:p w14:paraId="44469668" w14:textId="7A442E3C" w:rsidR="00956FA0" w:rsidRPr="000E1AF3" w:rsidRDefault="00956FA0" w:rsidP="00956FA0">
            <w:pPr>
              <w:jc w:val="both"/>
              <w:rPr>
                <w:rFonts w:ascii="Sylfaen" w:hAnsi="Sylfaen" w:cstheme="minorHAnsi"/>
                <w:noProof/>
                <w:sz w:val="20"/>
                <w:szCs w:val="20"/>
                <w:lang w:val="af-ZA"/>
              </w:rPr>
            </w:pPr>
            <w:r w:rsidRPr="000E1AF3">
              <w:rPr>
                <w:rFonts w:ascii="Sylfaen" w:hAnsi="Sylfaen" w:cstheme="minorHAnsi"/>
                <w:noProof/>
                <w:sz w:val="20"/>
                <w:szCs w:val="20"/>
                <w:lang w:val="af-ZA"/>
              </w:rPr>
              <w:t>19.4 კანონი</w:t>
            </w:r>
            <w:r w:rsidR="00984EE2">
              <w:rPr>
                <w:rFonts w:ascii="Sylfaen" w:hAnsi="Sylfaen" w:cstheme="minorHAnsi"/>
                <w:noProof/>
                <w:sz w:val="20"/>
                <w:szCs w:val="20"/>
                <w:lang w:val="ka-GE"/>
              </w:rPr>
              <w:t>თ გათვალისწინებული</w:t>
            </w:r>
            <w:r w:rsidRPr="000E1AF3">
              <w:rPr>
                <w:rFonts w:ascii="Sylfaen" w:hAnsi="Sylfaen" w:cstheme="minorHAnsi"/>
                <w:noProof/>
                <w:sz w:val="20"/>
                <w:szCs w:val="20"/>
                <w:lang w:val="af-ZA"/>
              </w:rPr>
              <w:t xml:space="preserve"> </w:t>
            </w:r>
            <w:r w:rsidR="00984EE2">
              <w:rPr>
                <w:rFonts w:ascii="Sylfaen" w:hAnsi="Sylfaen" w:cstheme="minorHAnsi"/>
                <w:noProof/>
                <w:sz w:val="20"/>
                <w:szCs w:val="20"/>
                <w:lang w:val="ka-GE"/>
              </w:rPr>
              <w:t xml:space="preserve">მოთხოვნა </w:t>
            </w:r>
            <w:r w:rsidRPr="000E1AF3">
              <w:rPr>
                <w:rFonts w:ascii="Sylfaen" w:hAnsi="Sylfaen" w:cstheme="minorHAnsi"/>
                <w:noProof/>
                <w:sz w:val="20"/>
                <w:szCs w:val="20"/>
                <w:lang w:val="af-ZA"/>
              </w:rPr>
              <w:t>მონაცემების შეგროვებ</w:t>
            </w:r>
            <w:r w:rsidR="00984EE2">
              <w:rPr>
                <w:rFonts w:ascii="Sylfaen" w:hAnsi="Sylfaen" w:cstheme="minorHAnsi"/>
                <w:noProof/>
                <w:sz w:val="20"/>
                <w:szCs w:val="20"/>
                <w:lang w:val="ka-GE"/>
              </w:rPr>
              <w:t xml:space="preserve">აზე </w:t>
            </w:r>
            <w:r w:rsidRPr="000E1AF3">
              <w:rPr>
                <w:rFonts w:ascii="Sylfaen" w:hAnsi="Sylfaen" w:cstheme="minorHAnsi"/>
                <w:noProof/>
                <w:sz w:val="20"/>
                <w:szCs w:val="20"/>
                <w:lang w:val="af-ZA"/>
              </w:rPr>
              <w:t xml:space="preserve">იმ შშმ პირთა რაოდენობისა და პროპორციული წილის შესახებ, რომლებიც ახორციელებენ საცხოვრებელი პირობების არჩევის უფლებას, </w:t>
            </w:r>
            <w:r w:rsidRPr="000E1AF3">
              <w:rPr>
                <w:rFonts w:ascii="Sylfaen" w:hAnsi="Sylfaen" w:cs="Sylfaen"/>
                <w:noProof/>
                <w:sz w:val="20"/>
                <w:szCs w:val="20"/>
                <w:lang w:val="af-ZA"/>
              </w:rPr>
              <w:t xml:space="preserve">მათ შორის, </w:t>
            </w:r>
            <w:r w:rsidR="00984EE2">
              <w:rPr>
                <w:rFonts w:ascii="Sylfaen" w:hAnsi="Sylfaen" w:cstheme="minorHAnsi"/>
                <w:noProof/>
                <w:sz w:val="20"/>
                <w:szCs w:val="20"/>
                <w:lang w:val="ka-GE"/>
              </w:rPr>
              <w:t>მათზე</w:t>
            </w:r>
            <w:r w:rsidR="00984EE2" w:rsidRPr="000E1AF3">
              <w:rPr>
                <w:rFonts w:ascii="Sylfaen" w:hAnsi="Sylfaen" w:cstheme="minorHAnsi"/>
                <w:noProof/>
                <w:sz w:val="20"/>
                <w:szCs w:val="20"/>
                <w:lang w:val="af-ZA"/>
              </w:rPr>
              <w:t xml:space="preserve">, </w:t>
            </w:r>
            <w:r w:rsidRPr="000E1AF3">
              <w:rPr>
                <w:rFonts w:ascii="Sylfaen" w:hAnsi="Sylfaen" w:cstheme="minorHAnsi"/>
                <w:noProof/>
                <w:sz w:val="20"/>
                <w:szCs w:val="20"/>
                <w:lang w:val="af-ZA"/>
              </w:rPr>
              <w:t>ვინც ტოვებს ინსტიტუციას, რათა იცხოვროს საზოგადოებაში, და ვისთვისაც მისაწვდომია მხარდაჭერის სერვისები დამოუკიდებ</w:t>
            </w:r>
            <w:r w:rsidR="00984EE2">
              <w:rPr>
                <w:rFonts w:ascii="Sylfaen" w:hAnsi="Sylfaen" w:cstheme="minorHAnsi"/>
                <w:noProof/>
                <w:sz w:val="20"/>
                <w:szCs w:val="20"/>
                <w:lang w:val="ka-GE"/>
              </w:rPr>
              <w:t>ელი</w:t>
            </w:r>
            <w:r w:rsidRPr="000E1AF3">
              <w:rPr>
                <w:rFonts w:ascii="Sylfaen" w:hAnsi="Sylfaen" w:cstheme="minorHAnsi"/>
                <w:noProof/>
                <w:sz w:val="20"/>
                <w:szCs w:val="20"/>
                <w:lang w:val="af-ZA"/>
              </w:rPr>
              <w:t xml:space="preserve"> ცხოვრებისთვის. </w:t>
            </w:r>
          </w:p>
          <w:p w14:paraId="20A61AA1" w14:textId="28F77954" w:rsidR="000534C9" w:rsidRPr="000E1AF3" w:rsidRDefault="00956FA0" w:rsidP="00651142">
            <w:pPr>
              <w:jc w:val="both"/>
              <w:rPr>
                <w:rFonts w:ascii="Sylfaen" w:hAnsi="Sylfaen" w:cstheme="minorHAnsi"/>
                <w:noProof/>
                <w:sz w:val="20"/>
                <w:szCs w:val="20"/>
                <w:lang w:val="af-ZA"/>
              </w:rPr>
            </w:pPr>
            <w:r w:rsidRPr="000E1AF3">
              <w:rPr>
                <w:rFonts w:ascii="Sylfaen" w:hAnsi="Sylfaen" w:cstheme="minorHAnsi"/>
                <w:noProof/>
                <w:sz w:val="20"/>
                <w:szCs w:val="20"/>
                <w:lang w:val="af-ZA"/>
              </w:rPr>
              <w:t>19.5 კანონი</w:t>
            </w:r>
            <w:r w:rsidR="00984EE2">
              <w:rPr>
                <w:rFonts w:ascii="Sylfaen" w:hAnsi="Sylfaen" w:cstheme="minorHAnsi"/>
                <w:noProof/>
                <w:sz w:val="20"/>
                <w:szCs w:val="20"/>
                <w:lang w:val="ka-GE"/>
              </w:rPr>
              <w:t>თ გათვალიწინებული მოთხოვვნა</w:t>
            </w:r>
            <w:r w:rsidRPr="000E1AF3">
              <w:rPr>
                <w:rFonts w:ascii="Sylfaen" w:hAnsi="Sylfaen" w:cstheme="minorHAnsi"/>
                <w:noProof/>
                <w:sz w:val="20"/>
                <w:szCs w:val="20"/>
                <w:lang w:val="af-ZA"/>
              </w:rPr>
              <w:t xml:space="preserve"> ყველა იმ ხარჯების ნიშნულის შექმნ</w:t>
            </w:r>
            <w:r w:rsidR="00984EE2">
              <w:rPr>
                <w:rFonts w:ascii="Sylfaen" w:hAnsi="Sylfaen" w:cstheme="minorHAnsi"/>
                <w:noProof/>
                <w:sz w:val="20"/>
                <w:szCs w:val="20"/>
                <w:lang w:val="ka-GE"/>
              </w:rPr>
              <w:t>აზე</w:t>
            </w:r>
            <w:r w:rsidRPr="000E1AF3">
              <w:rPr>
                <w:rFonts w:ascii="Sylfaen" w:hAnsi="Sylfaen" w:cstheme="minorHAnsi"/>
                <w:noProof/>
                <w:sz w:val="20"/>
                <w:szCs w:val="20"/>
                <w:lang w:val="af-ZA"/>
              </w:rPr>
              <w:t>, რომელიც უკავშირდება შშმ პირების მიერ საცხოვრებელი პირობების არჩევის უფლების განხორციელებას და მხარდაჭერის სერვისებზე წვდომას, დამოუკიდებ</w:t>
            </w:r>
            <w:r w:rsidR="00984EE2">
              <w:rPr>
                <w:rFonts w:ascii="Sylfaen" w:hAnsi="Sylfaen" w:cstheme="minorHAnsi"/>
                <w:noProof/>
                <w:sz w:val="20"/>
                <w:szCs w:val="20"/>
                <w:lang w:val="ka-GE"/>
              </w:rPr>
              <w:t>ელი</w:t>
            </w:r>
            <w:r w:rsidRPr="000E1AF3">
              <w:rPr>
                <w:rFonts w:ascii="Sylfaen" w:hAnsi="Sylfaen" w:cstheme="minorHAnsi"/>
                <w:noProof/>
                <w:sz w:val="20"/>
                <w:szCs w:val="20"/>
                <w:lang w:val="af-ZA"/>
              </w:rPr>
              <w:t xml:space="preserve"> ცხოვრებისთვის.</w:t>
            </w:r>
            <w:r w:rsidR="00515A8F" w:rsidRPr="000E1AF3">
              <w:rPr>
                <w:rStyle w:val="EndnoteReference"/>
                <w:rFonts w:cstheme="minorHAnsi"/>
                <w:noProof/>
                <w:sz w:val="20"/>
                <w:szCs w:val="20"/>
                <w:lang w:val="af-ZA"/>
              </w:rPr>
              <w:endnoteReference w:id="4"/>
            </w:r>
          </w:p>
        </w:tc>
        <w:tc>
          <w:tcPr>
            <w:tcW w:w="2934" w:type="dxa"/>
            <w:vMerge w:val="restart"/>
            <w:shd w:val="clear" w:color="auto" w:fill="auto"/>
          </w:tcPr>
          <w:p w14:paraId="4249A388" w14:textId="39D56C81" w:rsidR="00CD5DA4" w:rsidRPr="000E1AF3" w:rsidRDefault="00CD5DA4" w:rsidP="005D0FB0">
            <w:pPr>
              <w:jc w:val="both"/>
              <w:rPr>
                <w:rFonts w:cstheme="minorHAnsi"/>
                <w:noProof/>
                <w:sz w:val="20"/>
                <w:szCs w:val="20"/>
                <w:lang w:val="af-ZA"/>
              </w:rPr>
            </w:pPr>
            <w:r w:rsidRPr="000E1AF3">
              <w:rPr>
                <w:rFonts w:cstheme="minorHAnsi"/>
                <w:noProof/>
                <w:sz w:val="20"/>
                <w:szCs w:val="20"/>
                <w:lang w:val="af-ZA"/>
              </w:rPr>
              <w:t>19.1</w:t>
            </w:r>
            <w:r w:rsidR="002C33C8" w:rsidRPr="000E1AF3">
              <w:rPr>
                <w:rFonts w:cstheme="minorHAnsi"/>
                <w:noProof/>
                <w:sz w:val="20"/>
                <w:szCs w:val="20"/>
                <w:lang w:val="ka-GE"/>
              </w:rPr>
              <w:t>2</w:t>
            </w:r>
            <w:r w:rsidRPr="000E1AF3">
              <w:rPr>
                <w:rFonts w:cstheme="minorHAnsi"/>
                <w:noProof/>
                <w:sz w:val="20"/>
                <w:szCs w:val="20"/>
                <w:lang w:val="af-ZA"/>
              </w:rPr>
              <w:t xml:space="preserve"> </w:t>
            </w:r>
            <w:r w:rsidRPr="000E1AF3">
              <w:rPr>
                <w:rFonts w:ascii="Sylfaen" w:hAnsi="Sylfaen" w:cs="Sylfaen"/>
                <w:noProof/>
                <w:sz w:val="20"/>
                <w:szCs w:val="20"/>
                <w:lang w:val="af-ZA"/>
              </w:rPr>
              <w:t>მისაწვდომობის</w:t>
            </w:r>
            <w:r w:rsidRPr="000E1AF3">
              <w:rPr>
                <w:rFonts w:cstheme="minorHAnsi"/>
                <w:noProof/>
                <w:sz w:val="20"/>
                <w:szCs w:val="20"/>
                <w:lang w:val="af-ZA"/>
              </w:rPr>
              <w:t xml:space="preserve"> </w:t>
            </w:r>
            <w:r w:rsidRPr="000E1AF3">
              <w:rPr>
                <w:rFonts w:ascii="Sylfaen" w:hAnsi="Sylfaen" w:cs="Sylfaen"/>
                <w:noProof/>
                <w:sz w:val="20"/>
                <w:szCs w:val="20"/>
                <w:lang w:val="af-ZA"/>
              </w:rPr>
              <w:t>ერთიანი</w:t>
            </w:r>
            <w:r w:rsidRPr="000E1AF3">
              <w:rPr>
                <w:rFonts w:cstheme="minorHAnsi"/>
                <w:noProof/>
                <w:sz w:val="20"/>
                <w:szCs w:val="20"/>
                <w:lang w:val="af-ZA"/>
              </w:rPr>
              <w:t xml:space="preserve"> </w:t>
            </w:r>
            <w:r w:rsidRPr="000E1AF3">
              <w:rPr>
                <w:rFonts w:ascii="Sylfaen" w:hAnsi="Sylfaen" w:cs="Sylfaen"/>
                <w:noProof/>
                <w:sz w:val="20"/>
                <w:szCs w:val="20"/>
                <w:lang w:val="af-ZA"/>
              </w:rPr>
              <w:t>ეროვნული</w:t>
            </w:r>
            <w:r w:rsidRPr="000E1AF3">
              <w:rPr>
                <w:rFonts w:cstheme="minorHAnsi"/>
                <w:noProof/>
                <w:sz w:val="20"/>
                <w:szCs w:val="20"/>
                <w:lang w:val="af-ZA"/>
              </w:rPr>
              <w:t xml:space="preserve"> </w:t>
            </w:r>
            <w:r w:rsidRPr="000E1AF3">
              <w:rPr>
                <w:rFonts w:ascii="Sylfaen" w:hAnsi="Sylfaen" w:cs="Sylfaen"/>
                <w:noProof/>
                <w:sz w:val="20"/>
                <w:szCs w:val="20"/>
                <w:lang w:val="af-ZA"/>
              </w:rPr>
              <w:t>სტანდარტების</w:t>
            </w:r>
            <w:r w:rsidRPr="000E1AF3">
              <w:rPr>
                <w:rFonts w:cstheme="minorHAnsi"/>
                <w:noProof/>
                <w:sz w:val="20"/>
                <w:szCs w:val="20"/>
                <w:lang w:val="af-ZA"/>
              </w:rPr>
              <w:t xml:space="preserve"> </w:t>
            </w:r>
            <w:r w:rsidRPr="000E1AF3">
              <w:rPr>
                <w:rFonts w:ascii="Sylfaen" w:hAnsi="Sylfaen" w:cs="Sylfaen"/>
                <w:noProof/>
                <w:sz w:val="20"/>
                <w:szCs w:val="20"/>
                <w:lang w:val="af-ZA"/>
              </w:rPr>
              <w:t>არსებობა</w:t>
            </w:r>
            <w:r w:rsidRPr="000E1AF3">
              <w:rPr>
                <w:rFonts w:cstheme="minorHAnsi"/>
                <w:noProof/>
                <w:sz w:val="20"/>
                <w:szCs w:val="20"/>
                <w:lang w:val="af-ZA"/>
              </w:rPr>
              <w:t xml:space="preserve">, </w:t>
            </w:r>
            <w:r w:rsidRPr="000E1AF3">
              <w:rPr>
                <w:rFonts w:ascii="Sylfaen" w:hAnsi="Sylfaen" w:cs="Sylfaen"/>
                <w:noProof/>
                <w:sz w:val="20"/>
                <w:szCs w:val="20"/>
                <w:lang w:val="af-ZA"/>
              </w:rPr>
              <w:t>რომელსაც</w:t>
            </w:r>
            <w:r w:rsidRPr="000E1AF3">
              <w:rPr>
                <w:rFonts w:cstheme="minorHAnsi"/>
                <w:noProof/>
                <w:sz w:val="20"/>
                <w:szCs w:val="20"/>
                <w:lang w:val="af-ZA"/>
              </w:rPr>
              <w:t xml:space="preserve"> </w:t>
            </w:r>
            <w:r w:rsidRPr="000E1AF3">
              <w:rPr>
                <w:rFonts w:ascii="Sylfaen" w:hAnsi="Sylfaen" w:cs="Sylfaen"/>
                <w:noProof/>
                <w:sz w:val="20"/>
                <w:szCs w:val="20"/>
                <w:lang w:val="af-ZA"/>
              </w:rPr>
              <w:t>პატივს</w:t>
            </w:r>
            <w:r w:rsidRPr="000E1AF3">
              <w:rPr>
                <w:rFonts w:cstheme="minorHAnsi"/>
                <w:noProof/>
                <w:sz w:val="20"/>
                <w:szCs w:val="20"/>
                <w:lang w:val="af-ZA"/>
              </w:rPr>
              <w:t xml:space="preserve"> </w:t>
            </w:r>
            <w:r w:rsidRPr="000E1AF3">
              <w:rPr>
                <w:rFonts w:ascii="Sylfaen" w:hAnsi="Sylfaen" w:cs="Sylfaen"/>
                <w:noProof/>
                <w:sz w:val="20"/>
                <w:szCs w:val="20"/>
                <w:lang w:val="af-ZA"/>
              </w:rPr>
              <w:t>სცემს</w:t>
            </w:r>
            <w:r w:rsidRPr="000E1AF3">
              <w:rPr>
                <w:rFonts w:cstheme="minorHAnsi"/>
                <w:noProof/>
                <w:sz w:val="20"/>
                <w:szCs w:val="20"/>
                <w:lang w:val="af-ZA"/>
              </w:rPr>
              <w:t xml:space="preserve"> </w:t>
            </w:r>
            <w:r w:rsidRPr="000E1AF3">
              <w:rPr>
                <w:rFonts w:ascii="Sylfaen" w:hAnsi="Sylfaen" w:cs="Sylfaen"/>
                <w:noProof/>
                <w:sz w:val="20"/>
                <w:szCs w:val="20"/>
                <w:lang w:val="af-ZA"/>
              </w:rPr>
              <w:t>და</w:t>
            </w:r>
            <w:r w:rsidRPr="000E1AF3">
              <w:rPr>
                <w:rFonts w:cstheme="minorHAnsi"/>
                <w:noProof/>
                <w:sz w:val="20"/>
                <w:szCs w:val="20"/>
                <w:lang w:val="af-ZA"/>
              </w:rPr>
              <w:t xml:space="preserve"> </w:t>
            </w:r>
            <w:r w:rsidRPr="000E1AF3">
              <w:rPr>
                <w:rFonts w:ascii="Sylfaen" w:hAnsi="Sylfaen" w:cs="Sylfaen"/>
                <w:noProof/>
                <w:sz w:val="20"/>
                <w:szCs w:val="20"/>
                <w:lang w:val="af-ZA"/>
              </w:rPr>
              <w:t>უზრუნველყოფს</w:t>
            </w:r>
            <w:r w:rsidRPr="000E1AF3">
              <w:rPr>
                <w:rFonts w:cstheme="minorHAnsi"/>
                <w:noProof/>
                <w:sz w:val="20"/>
                <w:szCs w:val="20"/>
                <w:lang w:val="af-ZA"/>
              </w:rPr>
              <w:t xml:space="preserve"> </w:t>
            </w:r>
            <w:r w:rsidRPr="000E1AF3">
              <w:rPr>
                <w:rFonts w:ascii="Sylfaen" w:hAnsi="Sylfaen" w:cs="Sylfaen"/>
                <w:noProof/>
                <w:sz w:val="20"/>
                <w:szCs w:val="20"/>
                <w:lang w:val="af-ZA"/>
              </w:rPr>
              <w:t>ყველა</w:t>
            </w:r>
            <w:r w:rsidRPr="000E1AF3">
              <w:rPr>
                <w:rFonts w:cstheme="minorHAnsi"/>
                <w:noProof/>
                <w:sz w:val="20"/>
                <w:szCs w:val="20"/>
                <w:lang w:val="af-ZA"/>
              </w:rPr>
              <w:t xml:space="preserve"> </w:t>
            </w:r>
            <w:r w:rsidRPr="000E1AF3">
              <w:rPr>
                <w:rFonts w:ascii="Sylfaen" w:hAnsi="Sylfaen" w:cs="Sylfaen"/>
                <w:noProof/>
                <w:sz w:val="20"/>
                <w:szCs w:val="20"/>
                <w:lang w:val="af-ZA"/>
              </w:rPr>
              <w:t>ჩვეულებრივ</w:t>
            </w:r>
            <w:r w:rsidR="00D3222D">
              <w:rPr>
                <w:rFonts w:ascii="Sylfaen" w:hAnsi="Sylfaen" w:cs="Sylfaen"/>
                <w:noProof/>
                <w:sz w:val="20"/>
                <w:szCs w:val="20"/>
                <w:lang w:val="ka-GE"/>
              </w:rPr>
              <w:t xml:space="preserve"> (</w:t>
            </w:r>
            <w:r w:rsidR="00051F41">
              <w:rPr>
                <w:rFonts w:ascii="Sylfaen" w:hAnsi="Sylfaen" w:cs="Sylfaen"/>
                <w:noProof/>
                <w:sz w:val="20"/>
                <w:szCs w:val="20"/>
                <w:lang w:val="ka-GE"/>
              </w:rPr>
              <w:t>მეინსტრიმულ</w:t>
            </w:r>
            <w:r w:rsidR="00D3222D">
              <w:rPr>
                <w:rFonts w:ascii="Sylfaen" w:hAnsi="Sylfaen" w:cs="Sylfaen"/>
                <w:noProof/>
                <w:sz w:val="20"/>
                <w:szCs w:val="20"/>
                <w:lang w:val="ka-GE"/>
              </w:rPr>
              <w:t>)</w:t>
            </w:r>
            <w:r w:rsidRPr="000E1AF3">
              <w:rPr>
                <w:rFonts w:cstheme="minorHAnsi"/>
                <w:noProof/>
                <w:sz w:val="20"/>
                <w:szCs w:val="20"/>
                <w:lang w:val="af-ZA"/>
              </w:rPr>
              <w:t xml:space="preserve"> </w:t>
            </w:r>
            <w:r w:rsidRPr="000E1AF3">
              <w:rPr>
                <w:rFonts w:ascii="Sylfaen" w:hAnsi="Sylfaen" w:cs="Sylfaen"/>
                <w:noProof/>
                <w:sz w:val="20"/>
                <w:szCs w:val="20"/>
                <w:lang w:val="af-ZA"/>
              </w:rPr>
              <w:t>სერვის</w:t>
            </w:r>
            <w:r w:rsidR="00051F41">
              <w:rPr>
                <w:rFonts w:ascii="Sylfaen" w:hAnsi="Sylfaen" w:cs="Sylfaen"/>
                <w:noProof/>
                <w:sz w:val="20"/>
                <w:szCs w:val="20"/>
                <w:lang w:val="ka-GE"/>
              </w:rPr>
              <w:t>ს</w:t>
            </w:r>
            <w:r w:rsidRPr="000E1AF3">
              <w:rPr>
                <w:rFonts w:cstheme="minorHAnsi"/>
                <w:noProof/>
                <w:sz w:val="20"/>
                <w:szCs w:val="20"/>
                <w:lang w:val="af-ZA"/>
              </w:rPr>
              <w:t>,</w:t>
            </w:r>
            <w:r w:rsidRPr="000E1AF3">
              <w:rPr>
                <w:rStyle w:val="EndnoteReference"/>
                <w:rFonts w:cstheme="minorHAnsi"/>
                <w:noProof/>
                <w:sz w:val="20"/>
                <w:szCs w:val="20"/>
                <w:lang w:val="af-ZA"/>
              </w:rPr>
              <w:endnoteReference w:id="5"/>
            </w:r>
            <w:r w:rsidRPr="000E1AF3">
              <w:rPr>
                <w:rFonts w:cstheme="minorHAnsi"/>
                <w:noProof/>
                <w:sz w:val="20"/>
                <w:szCs w:val="20"/>
                <w:lang w:val="af-ZA"/>
              </w:rPr>
              <w:t xml:space="preserve">  </w:t>
            </w:r>
            <w:r w:rsidRPr="000E1AF3">
              <w:rPr>
                <w:rFonts w:ascii="Sylfaen" w:hAnsi="Sylfaen" w:cs="Sylfaen"/>
                <w:noProof/>
                <w:sz w:val="20"/>
                <w:szCs w:val="20"/>
                <w:lang w:val="af-ZA"/>
              </w:rPr>
              <w:t>საჯარო</w:t>
            </w:r>
            <w:r w:rsidRPr="000E1AF3">
              <w:rPr>
                <w:rFonts w:cstheme="minorHAnsi"/>
                <w:noProof/>
                <w:sz w:val="20"/>
                <w:szCs w:val="20"/>
                <w:lang w:val="af-ZA"/>
              </w:rPr>
              <w:t xml:space="preserve"> </w:t>
            </w:r>
            <w:r w:rsidRPr="000E1AF3">
              <w:rPr>
                <w:rFonts w:ascii="Sylfaen" w:hAnsi="Sylfaen" w:cs="Sylfaen"/>
                <w:noProof/>
                <w:sz w:val="20"/>
                <w:szCs w:val="20"/>
                <w:lang w:val="af-ZA"/>
              </w:rPr>
              <w:t>ადმინისტრაციისა</w:t>
            </w:r>
            <w:r w:rsidRPr="000E1AF3">
              <w:rPr>
                <w:rFonts w:cstheme="minorHAnsi"/>
                <w:noProof/>
                <w:sz w:val="20"/>
                <w:szCs w:val="20"/>
                <w:lang w:val="af-ZA"/>
              </w:rPr>
              <w:t xml:space="preserve"> </w:t>
            </w:r>
            <w:r w:rsidRPr="000E1AF3">
              <w:rPr>
                <w:rFonts w:ascii="Sylfaen" w:hAnsi="Sylfaen" w:cs="Sylfaen"/>
                <w:noProof/>
                <w:sz w:val="20"/>
                <w:szCs w:val="20"/>
                <w:lang w:val="af-ZA"/>
              </w:rPr>
              <w:t>და</w:t>
            </w:r>
            <w:r w:rsidRPr="000E1AF3">
              <w:rPr>
                <w:rFonts w:cstheme="minorHAnsi"/>
                <w:noProof/>
                <w:sz w:val="20"/>
                <w:szCs w:val="20"/>
                <w:lang w:val="af-ZA"/>
              </w:rPr>
              <w:t xml:space="preserve"> </w:t>
            </w:r>
            <w:r w:rsidRPr="000E1AF3">
              <w:rPr>
                <w:rFonts w:ascii="Sylfaen" w:hAnsi="Sylfaen" w:cs="Sylfaen"/>
                <w:noProof/>
                <w:sz w:val="20"/>
                <w:szCs w:val="20"/>
                <w:lang w:val="af-ZA"/>
              </w:rPr>
              <w:t>კერძო</w:t>
            </w:r>
            <w:r w:rsidRPr="000E1AF3">
              <w:rPr>
                <w:rFonts w:cstheme="minorHAnsi"/>
                <w:noProof/>
                <w:sz w:val="20"/>
                <w:szCs w:val="20"/>
                <w:lang w:val="af-ZA"/>
              </w:rPr>
              <w:t xml:space="preserve"> </w:t>
            </w:r>
            <w:r w:rsidRPr="000E1AF3">
              <w:rPr>
                <w:rFonts w:ascii="Sylfaen" w:hAnsi="Sylfaen" w:cs="Sylfaen"/>
                <w:noProof/>
                <w:sz w:val="20"/>
                <w:szCs w:val="20"/>
                <w:lang w:val="af-ZA"/>
              </w:rPr>
              <w:t>ობიექტების</w:t>
            </w:r>
            <w:r w:rsidRPr="000E1AF3">
              <w:rPr>
                <w:rFonts w:cstheme="minorHAnsi"/>
                <w:noProof/>
                <w:sz w:val="20"/>
                <w:szCs w:val="20"/>
                <w:lang w:val="af-ZA"/>
              </w:rPr>
              <w:t xml:space="preserve"> </w:t>
            </w:r>
            <w:r w:rsidRPr="000E1AF3">
              <w:rPr>
                <w:rFonts w:ascii="Sylfaen" w:hAnsi="Sylfaen" w:cs="Sylfaen"/>
                <w:noProof/>
                <w:sz w:val="20"/>
                <w:szCs w:val="20"/>
                <w:lang w:val="af-ZA"/>
              </w:rPr>
              <w:t>ჩათვლით</w:t>
            </w:r>
            <w:r w:rsidRPr="000E1AF3">
              <w:rPr>
                <w:rFonts w:cstheme="minorHAnsi"/>
                <w:noProof/>
                <w:sz w:val="20"/>
                <w:szCs w:val="20"/>
                <w:lang w:val="af-ZA"/>
              </w:rPr>
              <w:t xml:space="preserve">, </w:t>
            </w:r>
            <w:r w:rsidRPr="000E1AF3">
              <w:rPr>
                <w:rFonts w:ascii="Sylfaen" w:hAnsi="Sylfaen" w:cs="Sylfaen"/>
                <w:noProof/>
                <w:sz w:val="20"/>
                <w:szCs w:val="20"/>
                <w:lang w:val="af-ZA"/>
              </w:rPr>
              <w:t>რომლებიც</w:t>
            </w:r>
            <w:r w:rsidRPr="000E1AF3">
              <w:rPr>
                <w:rFonts w:cstheme="minorHAnsi"/>
                <w:noProof/>
                <w:sz w:val="20"/>
                <w:szCs w:val="20"/>
                <w:lang w:val="af-ZA"/>
              </w:rPr>
              <w:t xml:space="preserve"> </w:t>
            </w:r>
            <w:r w:rsidRPr="000E1AF3">
              <w:rPr>
                <w:rFonts w:ascii="Sylfaen" w:hAnsi="Sylfaen" w:cs="Sylfaen"/>
                <w:noProof/>
                <w:sz w:val="20"/>
                <w:szCs w:val="20"/>
                <w:lang w:val="af-ZA"/>
              </w:rPr>
              <w:t>საზოგადოებას</w:t>
            </w:r>
            <w:r w:rsidRPr="000E1AF3">
              <w:rPr>
                <w:rFonts w:cstheme="minorHAnsi"/>
                <w:noProof/>
                <w:sz w:val="20"/>
                <w:szCs w:val="20"/>
                <w:lang w:val="af-ZA"/>
              </w:rPr>
              <w:t xml:space="preserve"> </w:t>
            </w:r>
            <w:r w:rsidRPr="000E1AF3">
              <w:rPr>
                <w:rFonts w:ascii="Sylfaen" w:hAnsi="Sylfaen" w:cs="Sylfaen"/>
                <w:noProof/>
                <w:sz w:val="20"/>
                <w:szCs w:val="20"/>
                <w:lang w:val="af-ZA"/>
              </w:rPr>
              <w:t>აწვდიან</w:t>
            </w:r>
            <w:r w:rsidRPr="000E1AF3">
              <w:rPr>
                <w:rFonts w:cstheme="minorHAnsi"/>
                <w:noProof/>
                <w:sz w:val="20"/>
                <w:szCs w:val="20"/>
                <w:lang w:val="af-ZA"/>
              </w:rPr>
              <w:t xml:space="preserve"> </w:t>
            </w:r>
            <w:r w:rsidRPr="000E1AF3">
              <w:rPr>
                <w:rFonts w:ascii="Sylfaen" w:hAnsi="Sylfaen" w:cs="Sylfaen"/>
                <w:noProof/>
                <w:sz w:val="20"/>
                <w:szCs w:val="20"/>
                <w:lang w:val="af-ZA"/>
              </w:rPr>
              <w:t>სერვისებს</w:t>
            </w:r>
            <w:r w:rsidRPr="000E1AF3">
              <w:rPr>
                <w:rFonts w:cstheme="minorHAnsi"/>
                <w:noProof/>
                <w:sz w:val="20"/>
                <w:szCs w:val="20"/>
                <w:lang w:val="af-ZA"/>
              </w:rPr>
              <w:t>.</w:t>
            </w:r>
          </w:p>
          <w:p w14:paraId="3F2D9D62" w14:textId="70C3D5B2" w:rsidR="004D0B69" w:rsidRPr="000E1AF3" w:rsidRDefault="00CD5DA4" w:rsidP="005D0FB0">
            <w:pPr>
              <w:jc w:val="both"/>
              <w:rPr>
                <w:rFonts w:cstheme="minorHAnsi"/>
                <w:noProof/>
                <w:sz w:val="20"/>
                <w:szCs w:val="20"/>
                <w:lang w:val="af-ZA"/>
              </w:rPr>
            </w:pPr>
            <w:r w:rsidRPr="000E1AF3">
              <w:rPr>
                <w:rFonts w:cstheme="minorHAnsi"/>
                <w:noProof/>
                <w:sz w:val="20"/>
                <w:szCs w:val="20"/>
                <w:lang w:val="af-ZA"/>
              </w:rPr>
              <w:t>19.1</w:t>
            </w:r>
            <w:r w:rsidR="002C33C8" w:rsidRPr="000E1AF3">
              <w:rPr>
                <w:rFonts w:cstheme="minorHAnsi"/>
                <w:noProof/>
                <w:sz w:val="20"/>
                <w:szCs w:val="20"/>
                <w:lang w:val="ka-GE"/>
              </w:rPr>
              <w:t>3</w:t>
            </w:r>
            <w:r w:rsidRPr="000E1AF3">
              <w:rPr>
                <w:rFonts w:cstheme="minorHAnsi"/>
                <w:noProof/>
                <w:sz w:val="20"/>
                <w:szCs w:val="20"/>
                <w:lang w:val="af-ZA"/>
              </w:rPr>
              <w:t xml:space="preserve"> </w:t>
            </w:r>
            <w:r w:rsidRPr="000E1AF3">
              <w:rPr>
                <w:rFonts w:ascii="Sylfaen" w:hAnsi="Sylfaen" w:cs="Sylfaen"/>
                <w:noProof/>
                <w:sz w:val="20"/>
                <w:szCs w:val="20"/>
                <w:lang w:val="af-ZA"/>
              </w:rPr>
              <w:t>სტრატეგიის</w:t>
            </w:r>
            <w:r w:rsidRPr="000E1AF3">
              <w:rPr>
                <w:rFonts w:cstheme="minorHAnsi"/>
                <w:noProof/>
                <w:sz w:val="20"/>
                <w:szCs w:val="20"/>
                <w:lang w:val="af-ZA"/>
              </w:rPr>
              <w:t xml:space="preserve"> </w:t>
            </w:r>
            <w:r w:rsidRPr="000E1AF3">
              <w:rPr>
                <w:rFonts w:ascii="Sylfaen" w:hAnsi="Sylfaen" w:cs="Sylfaen"/>
                <w:noProof/>
                <w:sz w:val="20"/>
                <w:szCs w:val="20"/>
                <w:lang w:val="af-ZA"/>
              </w:rPr>
              <w:t>ან</w:t>
            </w:r>
            <w:r w:rsidRPr="000E1AF3">
              <w:rPr>
                <w:rFonts w:cstheme="minorHAnsi"/>
                <w:noProof/>
                <w:sz w:val="20"/>
                <w:szCs w:val="20"/>
                <w:lang w:val="af-ZA"/>
              </w:rPr>
              <w:t xml:space="preserve"> </w:t>
            </w:r>
            <w:r w:rsidRPr="000E1AF3">
              <w:rPr>
                <w:rFonts w:ascii="Sylfaen" w:hAnsi="Sylfaen" w:cs="Sylfaen"/>
                <w:noProof/>
                <w:sz w:val="20"/>
                <w:szCs w:val="20"/>
                <w:lang w:val="af-ZA"/>
              </w:rPr>
              <w:t>გეგმ</w:t>
            </w:r>
            <w:r w:rsidRPr="000E1AF3">
              <w:rPr>
                <w:rFonts w:cstheme="minorHAnsi"/>
                <w:noProof/>
                <w:sz w:val="20"/>
                <w:szCs w:val="20"/>
                <w:lang w:val="af-ZA"/>
              </w:rPr>
              <w:t>(</w:t>
            </w:r>
            <w:r w:rsidRPr="000E1AF3">
              <w:rPr>
                <w:rFonts w:ascii="Sylfaen" w:hAnsi="Sylfaen" w:cs="Sylfaen"/>
                <w:noProof/>
                <w:sz w:val="20"/>
                <w:szCs w:val="20"/>
                <w:lang w:val="af-ZA"/>
              </w:rPr>
              <w:t>ებ</w:t>
            </w:r>
            <w:r w:rsidRPr="000E1AF3">
              <w:rPr>
                <w:rFonts w:cstheme="minorHAnsi"/>
                <w:noProof/>
                <w:sz w:val="20"/>
                <w:szCs w:val="20"/>
                <w:lang w:val="af-ZA"/>
              </w:rPr>
              <w:t>)</w:t>
            </w:r>
            <w:r w:rsidRPr="000E1AF3">
              <w:rPr>
                <w:rFonts w:ascii="Sylfaen" w:hAnsi="Sylfaen" w:cs="Sylfaen"/>
                <w:noProof/>
                <w:sz w:val="20"/>
                <w:szCs w:val="20"/>
                <w:lang w:val="af-ZA"/>
              </w:rPr>
              <w:t>ის</w:t>
            </w:r>
            <w:r w:rsidRPr="000E1AF3">
              <w:rPr>
                <w:rFonts w:cstheme="minorHAnsi"/>
                <w:noProof/>
                <w:sz w:val="20"/>
                <w:szCs w:val="20"/>
                <w:lang w:val="af-ZA"/>
              </w:rPr>
              <w:t xml:space="preserve"> </w:t>
            </w:r>
            <w:r w:rsidRPr="000E1AF3">
              <w:rPr>
                <w:rFonts w:ascii="Sylfaen" w:hAnsi="Sylfaen" w:cs="Sylfaen"/>
                <w:noProof/>
                <w:sz w:val="20"/>
                <w:szCs w:val="20"/>
                <w:lang w:val="af-ZA"/>
              </w:rPr>
              <w:t>არსებობა</w:t>
            </w:r>
            <w:r w:rsidRPr="000E1AF3">
              <w:rPr>
                <w:rFonts w:cstheme="minorHAnsi"/>
                <w:noProof/>
                <w:sz w:val="20"/>
                <w:szCs w:val="20"/>
                <w:lang w:val="af-ZA"/>
              </w:rPr>
              <w:t xml:space="preserve">, </w:t>
            </w:r>
            <w:r w:rsidRPr="000E1AF3">
              <w:rPr>
                <w:rFonts w:ascii="Sylfaen" w:hAnsi="Sylfaen" w:cs="Sylfaen"/>
                <w:noProof/>
                <w:sz w:val="20"/>
                <w:szCs w:val="20"/>
                <w:lang w:val="af-ZA"/>
              </w:rPr>
              <w:t>რომელიც</w:t>
            </w:r>
            <w:r w:rsidRPr="000E1AF3">
              <w:rPr>
                <w:rFonts w:cstheme="minorHAnsi"/>
                <w:noProof/>
                <w:sz w:val="20"/>
                <w:szCs w:val="20"/>
                <w:lang w:val="af-ZA"/>
              </w:rPr>
              <w:t xml:space="preserve"> </w:t>
            </w:r>
            <w:r w:rsidRPr="000E1AF3">
              <w:rPr>
                <w:rFonts w:ascii="Sylfaen" w:hAnsi="Sylfaen" w:cs="Sylfaen"/>
                <w:noProof/>
                <w:sz w:val="20"/>
                <w:szCs w:val="20"/>
                <w:lang w:val="af-ZA"/>
              </w:rPr>
              <w:t>უზრუნველყოფს</w:t>
            </w:r>
            <w:r w:rsidRPr="000E1AF3">
              <w:rPr>
                <w:rFonts w:cstheme="minorHAnsi"/>
                <w:noProof/>
                <w:sz w:val="20"/>
                <w:szCs w:val="20"/>
                <w:lang w:val="af-ZA"/>
              </w:rPr>
              <w:t xml:space="preserve"> </w:t>
            </w:r>
            <w:r w:rsidRPr="000E1AF3">
              <w:rPr>
                <w:rFonts w:ascii="Sylfaen" w:hAnsi="Sylfaen" w:cs="Sylfaen"/>
                <w:noProof/>
                <w:sz w:val="20"/>
                <w:szCs w:val="20"/>
                <w:lang w:val="af-ZA"/>
              </w:rPr>
              <w:t>შშმ</w:t>
            </w:r>
            <w:r w:rsidRPr="000E1AF3">
              <w:rPr>
                <w:rFonts w:cstheme="minorHAnsi"/>
                <w:noProof/>
                <w:sz w:val="20"/>
                <w:szCs w:val="20"/>
                <w:lang w:val="af-ZA"/>
              </w:rPr>
              <w:t xml:space="preserve"> </w:t>
            </w:r>
            <w:r w:rsidRPr="000E1AF3">
              <w:rPr>
                <w:rFonts w:ascii="Sylfaen" w:hAnsi="Sylfaen" w:cs="Sylfaen"/>
                <w:noProof/>
                <w:sz w:val="20"/>
                <w:szCs w:val="20"/>
                <w:lang w:val="af-ZA"/>
              </w:rPr>
              <w:t>პირებისათვის</w:t>
            </w:r>
            <w:r w:rsidRPr="000E1AF3">
              <w:rPr>
                <w:rFonts w:cstheme="minorHAnsi"/>
                <w:noProof/>
                <w:sz w:val="20"/>
                <w:szCs w:val="20"/>
                <w:lang w:val="af-ZA"/>
              </w:rPr>
              <w:t xml:space="preserve"> </w:t>
            </w:r>
            <w:r w:rsidRPr="000E1AF3">
              <w:rPr>
                <w:rFonts w:ascii="Sylfaen" w:hAnsi="Sylfaen" w:cs="Sylfaen"/>
                <w:noProof/>
                <w:sz w:val="20"/>
                <w:szCs w:val="20"/>
                <w:lang w:val="af-ZA"/>
              </w:rPr>
              <w:t>ჩვეულებრივი</w:t>
            </w:r>
            <w:r w:rsidRPr="000E1AF3">
              <w:rPr>
                <w:rFonts w:cstheme="minorHAnsi"/>
                <w:noProof/>
                <w:sz w:val="20"/>
                <w:szCs w:val="20"/>
                <w:lang w:val="af-ZA"/>
              </w:rPr>
              <w:t xml:space="preserve"> </w:t>
            </w:r>
            <w:r w:rsidR="00D3222D">
              <w:rPr>
                <w:rFonts w:cstheme="minorHAnsi"/>
                <w:noProof/>
                <w:sz w:val="20"/>
                <w:szCs w:val="20"/>
                <w:lang w:val="ka-GE"/>
              </w:rPr>
              <w:t>(</w:t>
            </w:r>
            <w:r w:rsidR="00051F41">
              <w:rPr>
                <w:rFonts w:ascii="Sylfaen" w:hAnsi="Sylfaen" w:cs="Sylfaen"/>
                <w:noProof/>
                <w:sz w:val="20"/>
                <w:szCs w:val="20"/>
                <w:lang w:val="ka-GE"/>
              </w:rPr>
              <w:t>მეინსტრიმული</w:t>
            </w:r>
            <w:r w:rsidR="00D3222D">
              <w:rPr>
                <w:rFonts w:ascii="Sylfaen" w:hAnsi="Sylfaen" w:cs="Sylfaen"/>
                <w:noProof/>
                <w:sz w:val="20"/>
                <w:szCs w:val="20"/>
                <w:lang w:val="ka-GE"/>
              </w:rPr>
              <w:t>)</w:t>
            </w:r>
            <w:r w:rsidR="00051F41" w:rsidRPr="000E1AF3">
              <w:rPr>
                <w:rFonts w:cstheme="minorHAnsi"/>
                <w:noProof/>
                <w:sz w:val="20"/>
                <w:szCs w:val="20"/>
                <w:lang w:val="af-ZA"/>
              </w:rPr>
              <w:t xml:space="preserve"> </w:t>
            </w:r>
            <w:r w:rsidRPr="000E1AF3">
              <w:rPr>
                <w:rFonts w:ascii="Sylfaen" w:hAnsi="Sylfaen" w:cs="Sylfaen"/>
                <w:noProof/>
                <w:sz w:val="20"/>
                <w:szCs w:val="20"/>
                <w:lang w:val="af-ZA"/>
              </w:rPr>
              <w:t>სერვისების უნივერსალურ დიზაინს,</w:t>
            </w:r>
            <w:r w:rsidRPr="000E1AF3">
              <w:rPr>
                <w:rFonts w:cstheme="minorHAnsi"/>
                <w:noProof/>
                <w:sz w:val="20"/>
                <w:szCs w:val="20"/>
                <w:lang w:val="af-ZA"/>
              </w:rPr>
              <w:t xml:space="preserve"> </w:t>
            </w:r>
            <w:r w:rsidRPr="000E1AF3">
              <w:rPr>
                <w:rFonts w:ascii="Sylfaen" w:hAnsi="Sylfaen" w:cs="Sylfaen"/>
                <w:noProof/>
                <w:sz w:val="20"/>
                <w:szCs w:val="20"/>
                <w:lang w:val="af-ZA"/>
              </w:rPr>
              <w:t>მისაწვდომობას, კულტურულ შესაფერისობას</w:t>
            </w:r>
            <w:r w:rsidRPr="000E1AF3">
              <w:rPr>
                <w:rFonts w:cstheme="minorHAnsi"/>
                <w:noProof/>
                <w:sz w:val="20"/>
                <w:szCs w:val="20"/>
                <w:lang w:val="af-ZA"/>
              </w:rPr>
              <w:t xml:space="preserve"> </w:t>
            </w:r>
            <w:r w:rsidRPr="000E1AF3">
              <w:rPr>
                <w:rFonts w:ascii="Sylfaen" w:hAnsi="Sylfaen" w:cs="Sylfaen"/>
                <w:noProof/>
                <w:sz w:val="20"/>
                <w:szCs w:val="20"/>
                <w:lang w:val="af-ZA"/>
              </w:rPr>
              <w:t>და</w:t>
            </w:r>
            <w:r w:rsidRPr="000E1AF3">
              <w:rPr>
                <w:rFonts w:cstheme="minorHAnsi"/>
                <w:noProof/>
                <w:sz w:val="20"/>
                <w:szCs w:val="20"/>
                <w:lang w:val="af-ZA"/>
              </w:rPr>
              <w:t xml:space="preserve"> </w:t>
            </w:r>
            <w:r w:rsidRPr="000E1AF3">
              <w:rPr>
                <w:rFonts w:ascii="Sylfaen" w:hAnsi="Sylfaen" w:cs="Sylfaen"/>
                <w:noProof/>
                <w:sz w:val="20"/>
                <w:szCs w:val="20"/>
                <w:lang w:val="af-ZA"/>
              </w:rPr>
              <w:t>რეაქტიურობას,</w:t>
            </w:r>
            <w:r w:rsidRPr="000E1AF3">
              <w:rPr>
                <w:rFonts w:cstheme="minorHAnsi"/>
                <w:noProof/>
                <w:sz w:val="20"/>
                <w:szCs w:val="20"/>
                <w:lang w:val="af-ZA"/>
              </w:rPr>
              <w:t xml:space="preserve"> </w:t>
            </w:r>
            <w:r w:rsidRPr="000E1AF3">
              <w:rPr>
                <w:rFonts w:ascii="Sylfaen" w:hAnsi="Sylfaen" w:cs="Sylfaen"/>
                <w:noProof/>
                <w:sz w:val="20"/>
                <w:szCs w:val="20"/>
                <w:lang w:val="af-ZA"/>
              </w:rPr>
              <w:t>შშმ</w:t>
            </w:r>
            <w:r w:rsidRPr="000E1AF3">
              <w:rPr>
                <w:rFonts w:cstheme="minorHAnsi"/>
                <w:noProof/>
                <w:sz w:val="20"/>
                <w:szCs w:val="20"/>
                <w:lang w:val="af-ZA"/>
              </w:rPr>
              <w:t xml:space="preserve"> </w:t>
            </w:r>
            <w:r w:rsidRPr="000E1AF3">
              <w:rPr>
                <w:rFonts w:ascii="Sylfaen" w:hAnsi="Sylfaen" w:cs="Sylfaen"/>
                <w:noProof/>
                <w:sz w:val="20"/>
                <w:szCs w:val="20"/>
                <w:lang w:val="af-ZA"/>
              </w:rPr>
              <w:t>პირებისათვის</w:t>
            </w:r>
            <w:r w:rsidRPr="000E1AF3">
              <w:rPr>
                <w:rFonts w:cstheme="minorHAnsi"/>
                <w:noProof/>
                <w:sz w:val="20"/>
                <w:szCs w:val="20"/>
                <w:lang w:val="af-ZA"/>
              </w:rPr>
              <w:t xml:space="preserve"> </w:t>
            </w:r>
            <w:r w:rsidRPr="000E1AF3">
              <w:rPr>
                <w:rFonts w:ascii="Sylfaen" w:hAnsi="Sylfaen" w:cs="Sylfaen"/>
                <w:noProof/>
                <w:sz w:val="20"/>
                <w:szCs w:val="20"/>
                <w:lang w:val="af-ZA"/>
              </w:rPr>
              <w:t>გონივრული</w:t>
            </w:r>
            <w:r w:rsidRPr="000E1AF3">
              <w:rPr>
                <w:rFonts w:cstheme="minorHAnsi"/>
                <w:noProof/>
                <w:sz w:val="20"/>
                <w:szCs w:val="20"/>
                <w:lang w:val="af-ZA"/>
              </w:rPr>
              <w:t xml:space="preserve"> </w:t>
            </w:r>
            <w:r w:rsidRPr="000E1AF3">
              <w:rPr>
                <w:rFonts w:ascii="Sylfaen" w:hAnsi="Sylfaen" w:cs="Sylfaen"/>
                <w:noProof/>
                <w:sz w:val="20"/>
                <w:szCs w:val="20"/>
                <w:lang w:val="af-ZA"/>
              </w:rPr>
              <w:t>მისადაგების</w:t>
            </w:r>
            <w:r w:rsidRPr="000E1AF3">
              <w:rPr>
                <w:rFonts w:cstheme="minorHAnsi"/>
                <w:noProof/>
                <w:sz w:val="20"/>
                <w:szCs w:val="20"/>
                <w:lang w:val="af-ZA"/>
              </w:rPr>
              <w:t xml:space="preserve"> </w:t>
            </w:r>
            <w:r w:rsidRPr="000E1AF3">
              <w:rPr>
                <w:rFonts w:ascii="Sylfaen" w:hAnsi="Sylfaen" w:cs="Sylfaen"/>
                <w:noProof/>
                <w:sz w:val="20"/>
                <w:szCs w:val="20"/>
                <w:lang w:val="af-ZA"/>
              </w:rPr>
              <w:t>უზრუნველყოფის</w:t>
            </w:r>
            <w:r w:rsidRPr="000E1AF3">
              <w:rPr>
                <w:rFonts w:cstheme="minorHAnsi"/>
                <w:noProof/>
                <w:sz w:val="20"/>
                <w:szCs w:val="20"/>
                <w:lang w:val="af-ZA"/>
              </w:rPr>
              <w:t xml:space="preserve"> </w:t>
            </w:r>
            <w:r w:rsidRPr="000E1AF3">
              <w:rPr>
                <w:rFonts w:ascii="Sylfaen" w:hAnsi="Sylfaen" w:cs="Sylfaen"/>
                <w:noProof/>
                <w:sz w:val="20"/>
                <w:szCs w:val="20"/>
                <w:lang w:val="af-ZA"/>
              </w:rPr>
              <w:t>ჩათვლით</w:t>
            </w:r>
            <w:r w:rsidRPr="000E1AF3">
              <w:rPr>
                <w:rFonts w:cstheme="minorHAnsi"/>
                <w:noProof/>
                <w:sz w:val="20"/>
                <w:szCs w:val="20"/>
                <w:lang w:val="af-ZA"/>
              </w:rPr>
              <w:t xml:space="preserve">. </w:t>
            </w:r>
            <w:r w:rsidR="000534C9" w:rsidRPr="000E1AF3">
              <w:rPr>
                <w:rStyle w:val="EndnoteReference"/>
                <w:rFonts w:cstheme="minorHAnsi"/>
                <w:noProof/>
                <w:sz w:val="20"/>
                <w:szCs w:val="20"/>
                <w:lang w:val="af-ZA"/>
              </w:rPr>
              <w:endnoteReference w:id="6"/>
            </w:r>
            <w:r w:rsidR="004D0B69" w:rsidRPr="000E1AF3">
              <w:rPr>
                <w:rFonts w:cstheme="minorHAnsi"/>
                <w:noProof/>
                <w:sz w:val="20"/>
                <w:szCs w:val="20"/>
                <w:lang w:val="af-ZA"/>
              </w:rPr>
              <w:t xml:space="preserve"> </w:t>
            </w:r>
          </w:p>
          <w:p w14:paraId="1F585B2C" w14:textId="28F59128" w:rsidR="000534C9" w:rsidRPr="000E1AF3" w:rsidRDefault="000534C9" w:rsidP="005D0FB0">
            <w:pPr>
              <w:jc w:val="both"/>
              <w:rPr>
                <w:rFonts w:cstheme="minorHAnsi"/>
                <w:noProof/>
                <w:sz w:val="20"/>
                <w:szCs w:val="20"/>
                <w:lang w:val="af-ZA"/>
              </w:rPr>
            </w:pPr>
          </w:p>
        </w:tc>
      </w:tr>
      <w:tr w:rsidR="00027201" w:rsidRPr="000E1AF3" w14:paraId="4ECE9922" w14:textId="77777777" w:rsidTr="00604F4F">
        <w:trPr>
          <w:trHeight w:val="2259"/>
        </w:trPr>
        <w:tc>
          <w:tcPr>
            <w:tcW w:w="1147" w:type="dxa"/>
            <w:vMerge/>
            <w:shd w:val="clear" w:color="auto" w:fill="auto"/>
          </w:tcPr>
          <w:p w14:paraId="76F60D5B" w14:textId="14344C51" w:rsidR="000534C9" w:rsidRPr="000E1AF3" w:rsidRDefault="000534C9" w:rsidP="008A0FBA">
            <w:pPr>
              <w:pStyle w:val="ListParagraph"/>
              <w:spacing w:after="60"/>
              <w:ind w:left="0"/>
              <w:rPr>
                <w:rFonts w:cstheme="minorHAnsi"/>
                <w:b/>
                <w:noProof/>
                <w:sz w:val="20"/>
                <w:szCs w:val="20"/>
                <w:lang w:val="af-ZA"/>
              </w:rPr>
            </w:pPr>
          </w:p>
        </w:tc>
        <w:tc>
          <w:tcPr>
            <w:tcW w:w="5085" w:type="dxa"/>
            <w:shd w:val="clear" w:color="auto" w:fill="auto"/>
          </w:tcPr>
          <w:p w14:paraId="44D231F0" w14:textId="22DAD446" w:rsidR="000534C9" w:rsidRPr="000E1AF3" w:rsidRDefault="00956FA0" w:rsidP="005D0FB0">
            <w:pPr>
              <w:jc w:val="both"/>
              <w:rPr>
                <w:rFonts w:ascii="Sylfaen" w:hAnsi="Sylfaen" w:cstheme="minorHAnsi"/>
                <w:noProof/>
                <w:sz w:val="20"/>
                <w:szCs w:val="20"/>
                <w:lang w:val="af-ZA"/>
              </w:rPr>
            </w:pPr>
            <w:r w:rsidRPr="000E1AF3">
              <w:rPr>
                <w:rFonts w:ascii="Sylfaen" w:hAnsi="Sylfaen" w:cstheme="minorHAnsi"/>
                <w:noProof/>
                <w:sz w:val="20"/>
                <w:szCs w:val="20"/>
                <w:lang w:val="af-ZA"/>
              </w:rPr>
              <w:t>19.6. არ არსებობს რაიმე დებულება, რომელიც პირდაპირ ან ირიბად ზღუდავს შშმ პირთა უფლებას, თავად აირ</w:t>
            </w:r>
            <w:r w:rsidR="00984EE2">
              <w:rPr>
                <w:rFonts w:ascii="Sylfaen" w:hAnsi="Sylfaen" w:cstheme="minorHAnsi"/>
                <w:noProof/>
                <w:sz w:val="20"/>
                <w:szCs w:val="20"/>
                <w:lang w:val="ka-GE"/>
              </w:rPr>
              <w:t>ჩ</w:t>
            </w:r>
            <w:r w:rsidRPr="000E1AF3">
              <w:rPr>
                <w:rFonts w:ascii="Sylfaen" w:hAnsi="Sylfaen" w:cstheme="minorHAnsi"/>
                <w:noProof/>
                <w:sz w:val="20"/>
                <w:szCs w:val="20"/>
                <w:lang w:val="af-ZA"/>
              </w:rPr>
              <w:t>იონ, თუ სად და ვისთან ერთად იცხოვრებენ, სხვების თანასწორად.</w:t>
            </w:r>
            <w:r w:rsidR="00DC3077" w:rsidRPr="000E1AF3">
              <w:rPr>
                <w:rStyle w:val="EndnoteReference"/>
                <w:rFonts w:cstheme="minorHAnsi"/>
                <w:noProof/>
                <w:sz w:val="20"/>
                <w:szCs w:val="20"/>
                <w:lang w:val="af-ZA"/>
              </w:rPr>
              <w:endnoteReference w:id="7"/>
            </w:r>
          </w:p>
          <w:p w14:paraId="412B0B60" w14:textId="7D0D6E92" w:rsidR="00956FA0" w:rsidRPr="000E1AF3" w:rsidRDefault="00956FA0" w:rsidP="00956FA0">
            <w:pPr>
              <w:jc w:val="both"/>
              <w:rPr>
                <w:rFonts w:ascii="Sylfaen" w:hAnsi="Sylfaen" w:cstheme="minorHAnsi"/>
                <w:noProof/>
                <w:sz w:val="20"/>
                <w:szCs w:val="20"/>
                <w:lang w:val="af-ZA"/>
              </w:rPr>
            </w:pPr>
            <w:r w:rsidRPr="000E1AF3">
              <w:rPr>
                <w:rFonts w:ascii="Sylfaen" w:hAnsi="Sylfaen" w:cstheme="minorHAnsi"/>
                <w:noProof/>
                <w:sz w:val="20"/>
                <w:szCs w:val="20"/>
                <w:lang w:val="af-ZA"/>
              </w:rPr>
              <w:t xml:space="preserve">19.7 მისაწვდომობის სავალდებულო სტანდარტების არსებობა, ყველა შშმ პირისათვის </w:t>
            </w:r>
            <w:r w:rsidR="00984EE2" w:rsidRPr="000E1AF3">
              <w:rPr>
                <w:rFonts w:ascii="Sylfaen" w:hAnsi="Sylfaen" w:cstheme="minorHAnsi"/>
                <w:noProof/>
                <w:sz w:val="20"/>
                <w:szCs w:val="20"/>
                <w:lang w:val="af-ZA"/>
              </w:rPr>
              <w:t xml:space="preserve">საცხოვრებლის </w:t>
            </w:r>
            <w:r w:rsidRPr="000E1AF3">
              <w:rPr>
                <w:rFonts w:ascii="Sylfaen" w:hAnsi="Sylfaen" w:cstheme="minorHAnsi"/>
                <w:noProof/>
                <w:sz w:val="20"/>
                <w:szCs w:val="20"/>
                <w:lang w:val="af-ZA"/>
              </w:rPr>
              <w:t xml:space="preserve">მისაწვდომობის უზრუნველსაყოფად.  </w:t>
            </w:r>
          </w:p>
          <w:p w14:paraId="7A057E2B" w14:textId="0F69F1E0" w:rsidR="000534C9" w:rsidRPr="000E1AF3" w:rsidRDefault="00956FA0" w:rsidP="000C197E">
            <w:pPr>
              <w:jc w:val="both"/>
              <w:rPr>
                <w:rFonts w:ascii="Sylfaen" w:hAnsi="Sylfaen" w:cstheme="minorHAnsi"/>
                <w:noProof/>
                <w:sz w:val="20"/>
                <w:szCs w:val="20"/>
                <w:lang w:val="af-ZA"/>
              </w:rPr>
            </w:pPr>
            <w:r w:rsidRPr="000E1AF3">
              <w:rPr>
                <w:rFonts w:ascii="Sylfaen" w:hAnsi="Sylfaen" w:cstheme="minorHAnsi"/>
                <w:noProof/>
                <w:sz w:val="20"/>
                <w:szCs w:val="20"/>
                <w:lang w:val="af-ZA"/>
              </w:rPr>
              <w:t xml:space="preserve">19.8 ეროვნული სტრატეგიის და/ან გეგმის </w:t>
            </w:r>
            <w:r w:rsidR="000C197E" w:rsidRPr="000E1AF3">
              <w:rPr>
                <w:rFonts w:ascii="Sylfaen" w:hAnsi="Sylfaen" w:cs="Sylfaen"/>
                <w:noProof/>
                <w:sz w:val="20"/>
                <w:szCs w:val="20"/>
                <w:lang w:val="af-ZA"/>
              </w:rPr>
              <w:t xml:space="preserve">მიღება, რომელიც უზრუნველყოფს ფიზიკურად და ფინანსურად ხელმისაწვდომი საცხოვრებელი ვარიანტების არსებობას შშმ პირებისათვის, თემის </w:t>
            </w:r>
            <w:r w:rsidR="000C197E" w:rsidRPr="000E1AF3">
              <w:rPr>
                <w:rFonts w:ascii="Sylfaen" w:hAnsi="Sylfaen" w:cs="Sylfaen"/>
                <w:noProof/>
                <w:sz w:val="20"/>
                <w:szCs w:val="20"/>
                <w:lang w:val="af-ZA"/>
              </w:rPr>
              <w:lastRenderedPageBreak/>
              <w:t>მასშტაბით, მისაწვდომი და ადაპტირებადი საცხოვრებელი ადგილების ჩათვლით.</w:t>
            </w:r>
            <w:r w:rsidR="000534C9" w:rsidRPr="000E1AF3">
              <w:rPr>
                <w:rStyle w:val="EndnoteReference"/>
                <w:rFonts w:cstheme="minorHAnsi"/>
                <w:noProof/>
                <w:sz w:val="20"/>
                <w:szCs w:val="20"/>
                <w:lang w:val="af-ZA"/>
              </w:rPr>
              <w:endnoteReference w:id="8"/>
            </w:r>
          </w:p>
        </w:tc>
        <w:tc>
          <w:tcPr>
            <w:tcW w:w="6096" w:type="dxa"/>
            <w:shd w:val="clear" w:color="auto" w:fill="auto"/>
          </w:tcPr>
          <w:p w14:paraId="4246EE56" w14:textId="3B73C7C9" w:rsidR="000C197E" w:rsidRPr="000E1AF3" w:rsidRDefault="000C197E" w:rsidP="000C197E">
            <w:pPr>
              <w:jc w:val="both"/>
              <w:rPr>
                <w:rFonts w:ascii="Sylfaen" w:hAnsi="Sylfaen" w:cs="Sylfaen"/>
                <w:noProof/>
                <w:sz w:val="20"/>
                <w:szCs w:val="20"/>
                <w:lang w:val="af-ZA"/>
              </w:rPr>
            </w:pPr>
            <w:r w:rsidRPr="000E1AF3">
              <w:rPr>
                <w:rFonts w:ascii="Sylfaen" w:hAnsi="Sylfaen" w:cstheme="minorHAnsi"/>
                <w:noProof/>
                <w:sz w:val="20"/>
                <w:szCs w:val="20"/>
                <w:lang w:val="af-ZA"/>
              </w:rPr>
              <w:lastRenderedPageBreak/>
              <w:t xml:space="preserve">19.9 ეროვნული სტრატეგიის და/ან გეგმის არსებობა, რომელიც შეეხება შშმ პირებისათვის </w:t>
            </w:r>
            <w:r w:rsidR="006A76B9">
              <w:rPr>
                <w:rFonts w:ascii="Sylfaen" w:hAnsi="Sylfaen" w:cstheme="minorHAnsi"/>
                <w:noProof/>
                <w:sz w:val="20"/>
                <w:szCs w:val="20"/>
                <w:lang w:val="ka-GE"/>
              </w:rPr>
              <w:t xml:space="preserve">საარსებო </w:t>
            </w:r>
            <w:r w:rsidR="00D3222D">
              <w:rPr>
                <w:rFonts w:ascii="Sylfaen" w:hAnsi="Sylfaen" w:cstheme="minorHAnsi"/>
                <w:noProof/>
                <w:sz w:val="20"/>
                <w:szCs w:val="20"/>
                <w:lang w:val="ka-GE"/>
              </w:rPr>
              <w:t>შემწეობისა</w:t>
            </w:r>
            <w:r w:rsidR="00EA0187">
              <w:rPr>
                <w:rFonts w:ascii="Sylfaen" w:hAnsi="Sylfaen" w:cstheme="minorHAnsi"/>
                <w:noProof/>
                <w:sz w:val="20"/>
                <w:szCs w:val="20"/>
                <w:lang w:val="ka-GE"/>
              </w:rPr>
              <w:t xml:space="preserve"> და მხარდაჭერის</w:t>
            </w:r>
            <w:r w:rsidRPr="000E1AF3">
              <w:rPr>
                <w:rFonts w:ascii="Sylfaen" w:hAnsi="Sylfaen" w:cstheme="minorHAnsi"/>
                <w:noProof/>
                <w:sz w:val="20"/>
                <w:szCs w:val="20"/>
                <w:lang w:val="af-ZA"/>
              </w:rPr>
              <w:t xml:space="preserve"> სერვისების შექმნას და მათი მისაწვდომობის, ხელმისაწვდომობისა და მრავალფეროვნების გაზრდას, "პირის/მომხმარებლის მიერ მართული" ადამიანური მხარდაჭერისა</w:t>
            </w:r>
            <w:r w:rsidRPr="000E1AF3">
              <w:rPr>
                <w:rStyle w:val="EndnoteReference"/>
                <w:rFonts w:cstheme="minorHAnsi"/>
                <w:noProof/>
                <w:sz w:val="20"/>
                <w:szCs w:val="20"/>
                <w:lang w:val="af-ZA"/>
              </w:rPr>
              <w:endnoteReference w:id="9"/>
            </w:r>
            <w:r w:rsidRPr="000E1AF3">
              <w:rPr>
                <w:rFonts w:cstheme="minorHAnsi"/>
                <w:noProof/>
                <w:sz w:val="20"/>
                <w:szCs w:val="20"/>
                <w:lang w:val="af-ZA"/>
              </w:rPr>
              <w:t xml:space="preserve"> </w:t>
            </w:r>
            <w:r w:rsidRPr="000E1AF3">
              <w:rPr>
                <w:rFonts w:ascii="Sylfaen" w:hAnsi="Sylfaen" w:cstheme="minorHAnsi"/>
                <w:noProof/>
                <w:sz w:val="20"/>
                <w:szCs w:val="20"/>
                <w:lang w:val="af-ZA"/>
              </w:rPr>
              <w:t xml:space="preserve"> და  </w:t>
            </w:r>
            <w:r w:rsidR="00CD5DA4" w:rsidRPr="000E1AF3">
              <w:rPr>
                <w:rFonts w:ascii="Sylfaen" w:hAnsi="Sylfaen" w:cs="Sylfaen"/>
                <w:noProof/>
                <w:sz w:val="20"/>
                <w:szCs w:val="20"/>
                <w:lang w:val="af-ZA"/>
              </w:rPr>
              <w:t>დისტრესთან, ფსიქო-სოციალურ კრიზისთან და სხვა პერიოდულ ან ახლადწარმოქმნილ საჭიროებებზე მორგებული მხარდაჭერის ჩათვლით, და დამხმარე მოწყობილობებისა და ტექნოლოგიების უზრუნველყოფას.</w:t>
            </w:r>
            <w:r w:rsidR="00CD5DA4" w:rsidRPr="000E1AF3">
              <w:rPr>
                <w:rStyle w:val="EndnoteReference"/>
                <w:rFonts w:cstheme="minorHAnsi"/>
                <w:noProof/>
                <w:sz w:val="20"/>
                <w:szCs w:val="20"/>
                <w:lang w:val="af-ZA"/>
              </w:rPr>
              <w:endnoteReference w:id="10"/>
            </w:r>
            <w:r w:rsidR="00CD5DA4" w:rsidRPr="000E1AF3">
              <w:rPr>
                <w:rFonts w:ascii="Sylfaen" w:hAnsi="Sylfaen" w:cs="Sylfaen"/>
                <w:noProof/>
                <w:sz w:val="20"/>
                <w:szCs w:val="20"/>
                <w:lang w:val="af-ZA"/>
              </w:rPr>
              <w:t xml:space="preserve"> </w:t>
            </w:r>
          </w:p>
          <w:p w14:paraId="54FA10F5" w14:textId="73FA6E9C" w:rsidR="00CD5DA4" w:rsidRPr="000E1AF3" w:rsidRDefault="00CD5DA4" w:rsidP="00CD5DA4">
            <w:pPr>
              <w:jc w:val="both"/>
              <w:rPr>
                <w:rFonts w:ascii="Sylfaen" w:hAnsi="Sylfaen" w:cstheme="minorHAnsi"/>
                <w:noProof/>
                <w:sz w:val="20"/>
                <w:szCs w:val="20"/>
                <w:lang w:val="af-ZA"/>
              </w:rPr>
            </w:pPr>
            <w:r w:rsidRPr="000E1AF3">
              <w:rPr>
                <w:rFonts w:ascii="Sylfaen" w:hAnsi="Sylfaen" w:cstheme="minorHAnsi"/>
                <w:noProof/>
                <w:sz w:val="20"/>
                <w:szCs w:val="20"/>
                <w:lang w:val="af-ZA"/>
              </w:rPr>
              <w:t xml:space="preserve">19.10 მხარდაჭერის ზომების არსებობა, მათ შორის: </w:t>
            </w:r>
            <w:r w:rsidRPr="000E1AF3">
              <w:rPr>
                <w:rFonts w:ascii="Sylfaen" w:hAnsi="Sylfaen" w:cs="Sylfaen"/>
                <w:noProof/>
                <w:sz w:val="20"/>
                <w:szCs w:val="20"/>
                <w:lang w:val="af-ZA"/>
              </w:rPr>
              <w:t>სახლში მხარდაჭერა, თანატოლთა</w:t>
            </w:r>
            <w:r w:rsidRPr="000E1AF3">
              <w:rPr>
                <w:rFonts w:ascii="Sylfaen" w:hAnsi="Sylfaen" w:cstheme="minorHAnsi"/>
                <w:noProof/>
                <w:sz w:val="20"/>
                <w:szCs w:val="20"/>
                <w:lang w:val="af-ZA"/>
              </w:rPr>
              <w:t xml:space="preserve"> კონსულტაცია და </w:t>
            </w:r>
            <w:r w:rsidR="00C818A1">
              <w:rPr>
                <w:rFonts w:ascii="Sylfaen" w:hAnsi="Sylfaen" w:cstheme="minorHAnsi"/>
                <w:noProof/>
                <w:sz w:val="20"/>
                <w:szCs w:val="20"/>
                <w:lang w:val="ka-GE"/>
              </w:rPr>
              <w:t xml:space="preserve">საარსებო </w:t>
            </w:r>
            <w:r w:rsidR="00D3222D">
              <w:rPr>
                <w:rFonts w:ascii="Sylfaen" w:hAnsi="Sylfaen" w:cstheme="minorHAnsi"/>
                <w:noProof/>
                <w:sz w:val="20"/>
                <w:szCs w:val="20"/>
                <w:lang w:val="ka-GE"/>
              </w:rPr>
              <w:t>შემწეობა</w:t>
            </w:r>
            <w:r w:rsidR="00651142" w:rsidRPr="000E1AF3">
              <w:rPr>
                <w:rFonts w:ascii="Sylfaen" w:hAnsi="Sylfaen" w:cstheme="minorHAnsi"/>
                <w:noProof/>
                <w:sz w:val="20"/>
                <w:szCs w:val="20"/>
                <w:lang w:val="af-ZA"/>
              </w:rPr>
              <w:t xml:space="preserve"> </w:t>
            </w:r>
            <w:r w:rsidRPr="000E1AF3">
              <w:rPr>
                <w:rFonts w:ascii="Sylfaen" w:hAnsi="Sylfaen" w:cstheme="minorHAnsi"/>
                <w:noProof/>
                <w:sz w:val="20"/>
                <w:szCs w:val="20"/>
                <w:lang w:val="af-ZA"/>
              </w:rPr>
              <w:t xml:space="preserve">ან ფინანსური დახმარება შშმ პირებისათვის და იმ </w:t>
            </w:r>
            <w:r w:rsidRPr="000E1AF3">
              <w:rPr>
                <w:rFonts w:ascii="Sylfaen" w:hAnsi="Sylfaen" w:cstheme="minorHAnsi"/>
                <w:noProof/>
                <w:sz w:val="20"/>
                <w:szCs w:val="20"/>
                <w:lang w:val="af-ZA"/>
              </w:rPr>
              <w:lastRenderedPageBreak/>
              <w:t xml:space="preserve">ნათესავებისთვის და/ან სხვებისთვის, ვისთან ერთადაც პირი გადაწყვეტს ცხოვრებას. </w:t>
            </w:r>
          </w:p>
          <w:p w14:paraId="4668BAF9" w14:textId="4504E8CF" w:rsidR="00A66D4A" w:rsidRPr="000E1AF3" w:rsidRDefault="00CD5DA4" w:rsidP="00160D08">
            <w:pPr>
              <w:jc w:val="both"/>
              <w:rPr>
                <w:rFonts w:ascii="Sylfaen" w:hAnsi="Sylfaen" w:cstheme="minorHAnsi"/>
                <w:noProof/>
                <w:sz w:val="20"/>
                <w:szCs w:val="20"/>
                <w:lang w:val="af-ZA"/>
              </w:rPr>
            </w:pPr>
            <w:r w:rsidRPr="000E1AF3">
              <w:rPr>
                <w:rFonts w:ascii="Sylfaen" w:hAnsi="Sylfaen" w:cstheme="minorHAnsi"/>
                <w:noProof/>
                <w:sz w:val="20"/>
                <w:szCs w:val="20"/>
                <w:lang w:val="af-ZA"/>
              </w:rPr>
              <w:t xml:space="preserve">19.11 ეროვნული პოლიტიკის </w:t>
            </w:r>
            <w:r w:rsidRPr="000E1AF3">
              <w:rPr>
                <w:rFonts w:ascii="Sylfaen" w:hAnsi="Sylfaen" w:cs="Sylfaen"/>
                <w:noProof/>
                <w:sz w:val="20"/>
                <w:szCs w:val="20"/>
                <w:lang w:val="af-ZA"/>
              </w:rPr>
              <w:t>მიღება</w:t>
            </w:r>
            <w:r w:rsidRPr="000E1AF3">
              <w:rPr>
                <w:rFonts w:ascii="Sylfaen" w:hAnsi="Sylfaen" w:cstheme="minorHAnsi"/>
                <w:noProof/>
                <w:sz w:val="20"/>
                <w:szCs w:val="20"/>
                <w:lang w:val="af-ZA"/>
              </w:rPr>
              <w:t>, რომელიც უზრუნველყო</w:t>
            </w:r>
            <w:r w:rsidR="00651142">
              <w:rPr>
                <w:rFonts w:ascii="Sylfaen" w:hAnsi="Sylfaen" w:cstheme="minorHAnsi"/>
                <w:noProof/>
                <w:sz w:val="20"/>
                <w:szCs w:val="20"/>
                <w:lang w:val="ka-GE"/>
              </w:rPr>
              <w:t>ფ</w:t>
            </w:r>
            <w:r w:rsidRPr="000E1AF3">
              <w:rPr>
                <w:rFonts w:ascii="Sylfaen" w:hAnsi="Sylfaen" w:cstheme="minorHAnsi"/>
                <w:noProof/>
                <w:sz w:val="20"/>
                <w:szCs w:val="20"/>
                <w:lang w:val="af-ZA"/>
              </w:rPr>
              <w:t xml:space="preserve">ს მხარდაჭერას იმ ოჯახებისათვის, სადაც შშმ ბავშვები ცხოვრობენ, </w:t>
            </w:r>
            <w:r w:rsidR="00651142">
              <w:rPr>
                <w:rFonts w:ascii="Sylfaen" w:hAnsi="Sylfaen" w:cstheme="minorHAnsi"/>
                <w:noProof/>
                <w:sz w:val="20"/>
                <w:szCs w:val="20"/>
                <w:lang w:val="ka-GE"/>
              </w:rPr>
              <w:t>რათა თავიდან იქნეს აცილებული მათი დაშორება ოჯახებისგან</w:t>
            </w:r>
            <w:r w:rsidR="00160D08">
              <w:rPr>
                <w:rFonts w:ascii="Sylfaen" w:hAnsi="Sylfaen" w:cstheme="minorHAnsi"/>
                <w:noProof/>
                <w:sz w:val="20"/>
                <w:szCs w:val="20"/>
                <w:lang w:val="ka-GE"/>
              </w:rPr>
              <w:t>.</w:t>
            </w:r>
            <w:r w:rsidR="00651142">
              <w:rPr>
                <w:rFonts w:ascii="Sylfaen" w:hAnsi="Sylfaen" w:cstheme="minorHAnsi"/>
                <w:noProof/>
                <w:sz w:val="20"/>
                <w:szCs w:val="20"/>
                <w:lang w:val="ka-GE"/>
              </w:rPr>
              <w:t xml:space="preserve"> </w:t>
            </w:r>
            <w:r w:rsidRPr="000E1AF3">
              <w:rPr>
                <w:rFonts w:ascii="Sylfaen" w:hAnsi="Sylfaen" w:cstheme="minorHAnsi"/>
                <w:noProof/>
                <w:sz w:val="20"/>
                <w:szCs w:val="20"/>
                <w:lang w:val="af-ZA"/>
              </w:rPr>
              <w:t>მათ შორის, სათანადო და ადე</w:t>
            </w:r>
            <w:r w:rsidR="00651142">
              <w:rPr>
                <w:rFonts w:ascii="Sylfaen" w:hAnsi="Sylfaen" w:cstheme="minorHAnsi"/>
                <w:noProof/>
                <w:sz w:val="20"/>
                <w:szCs w:val="20"/>
                <w:lang w:val="ka-GE"/>
              </w:rPr>
              <w:t>კ</w:t>
            </w:r>
            <w:r w:rsidRPr="000E1AF3">
              <w:rPr>
                <w:rFonts w:ascii="Sylfaen" w:hAnsi="Sylfaen" w:cstheme="minorHAnsi"/>
                <w:noProof/>
                <w:sz w:val="20"/>
                <w:szCs w:val="20"/>
                <w:lang w:val="af-ZA"/>
              </w:rPr>
              <w:t>ვატურ</w:t>
            </w:r>
            <w:r w:rsidR="00160D08">
              <w:rPr>
                <w:rFonts w:ascii="Sylfaen" w:hAnsi="Sylfaen" w:cstheme="minorHAnsi"/>
                <w:noProof/>
                <w:sz w:val="20"/>
                <w:szCs w:val="20"/>
                <w:lang w:val="ka-GE"/>
              </w:rPr>
              <w:t>ი</w:t>
            </w:r>
            <w:r w:rsidRPr="000E1AF3">
              <w:rPr>
                <w:rFonts w:ascii="Sylfaen" w:hAnsi="Sylfaen" w:cstheme="minorHAnsi"/>
                <w:noProof/>
                <w:sz w:val="20"/>
                <w:szCs w:val="20"/>
                <w:lang w:val="af-ZA"/>
              </w:rPr>
              <w:t xml:space="preserve"> სოციალურ</w:t>
            </w:r>
            <w:r w:rsidR="00160D08">
              <w:rPr>
                <w:rFonts w:ascii="Sylfaen" w:hAnsi="Sylfaen" w:cstheme="minorHAnsi"/>
                <w:noProof/>
                <w:sz w:val="20"/>
                <w:szCs w:val="20"/>
                <w:lang w:val="ka-GE"/>
              </w:rPr>
              <w:t>ი</w:t>
            </w:r>
            <w:r w:rsidRPr="000E1AF3">
              <w:rPr>
                <w:rFonts w:ascii="Sylfaen" w:hAnsi="Sylfaen" w:cstheme="minorHAnsi"/>
                <w:noProof/>
                <w:sz w:val="20"/>
                <w:szCs w:val="20"/>
                <w:lang w:val="af-ZA"/>
              </w:rPr>
              <w:t xml:space="preserve"> </w:t>
            </w:r>
            <w:r w:rsidR="00160D08" w:rsidRPr="000E1AF3">
              <w:rPr>
                <w:rFonts w:ascii="Sylfaen" w:hAnsi="Sylfaen" w:cstheme="minorHAnsi"/>
                <w:noProof/>
                <w:sz w:val="20"/>
                <w:szCs w:val="20"/>
                <w:lang w:val="af-ZA"/>
              </w:rPr>
              <w:t>სერვისებ</w:t>
            </w:r>
            <w:r w:rsidR="00160D08">
              <w:rPr>
                <w:rFonts w:ascii="Sylfaen" w:hAnsi="Sylfaen" w:cstheme="minorHAnsi"/>
                <w:noProof/>
                <w:sz w:val="20"/>
                <w:szCs w:val="20"/>
                <w:lang w:val="ka-GE"/>
              </w:rPr>
              <w:t xml:space="preserve">ით მხარდაჭერა </w:t>
            </w:r>
            <w:r w:rsidRPr="000E1AF3">
              <w:rPr>
                <w:rFonts w:ascii="Sylfaen" w:hAnsi="Sylfaen" w:cstheme="minorHAnsi"/>
                <w:noProof/>
                <w:sz w:val="20"/>
                <w:szCs w:val="20"/>
                <w:lang w:val="af-ZA"/>
              </w:rPr>
              <w:t>ალტერნატიული ზრუნვისთვის, ოჯახურ გარემოში, რათა უზრუნველყოფილი იქნას მათი ოჯახური ცხოვრებისა და საზოგადოებაში ცხოვრებაში ჩართვის უფლება</w:t>
            </w:r>
            <w:r w:rsidR="00793710" w:rsidRPr="000E1AF3">
              <w:rPr>
                <w:rFonts w:cstheme="minorHAnsi"/>
                <w:noProof/>
                <w:sz w:val="20"/>
                <w:szCs w:val="20"/>
                <w:lang w:val="af-ZA"/>
              </w:rPr>
              <w:t>.</w:t>
            </w:r>
            <w:r w:rsidR="00210565" w:rsidRPr="000E1AF3">
              <w:rPr>
                <w:rStyle w:val="EndnoteReference"/>
                <w:rFonts w:cstheme="minorHAnsi"/>
                <w:noProof/>
                <w:sz w:val="20"/>
                <w:szCs w:val="20"/>
                <w:lang w:val="af-ZA"/>
              </w:rPr>
              <w:endnoteReference w:id="11"/>
            </w:r>
            <w:r w:rsidR="00595389" w:rsidRPr="000E1AF3">
              <w:rPr>
                <w:rFonts w:cstheme="minorHAnsi"/>
                <w:noProof/>
                <w:sz w:val="20"/>
                <w:szCs w:val="20"/>
                <w:lang w:val="af-ZA"/>
              </w:rPr>
              <w:t xml:space="preserve"> </w:t>
            </w:r>
          </w:p>
        </w:tc>
        <w:tc>
          <w:tcPr>
            <w:tcW w:w="2934" w:type="dxa"/>
            <w:vMerge/>
            <w:shd w:val="clear" w:color="auto" w:fill="auto"/>
          </w:tcPr>
          <w:p w14:paraId="3AD9C104" w14:textId="26EE0F59" w:rsidR="000534C9" w:rsidRPr="000E1AF3" w:rsidRDefault="000534C9" w:rsidP="005D0FB0">
            <w:pPr>
              <w:rPr>
                <w:rFonts w:cstheme="minorHAnsi"/>
                <w:noProof/>
                <w:sz w:val="20"/>
                <w:szCs w:val="20"/>
                <w:lang w:val="af-ZA"/>
              </w:rPr>
            </w:pPr>
          </w:p>
        </w:tc>
      </w:tr>
      <w:tr w:rsidR="00027201" w:rsidRPr="000E1AF3" w14:paraId="26D2F6E2" w14:textId="77777777" w:rsidTr="00B207D4">
        <w:trPr>
          <w:trHeight w:val="342"/>
        </w:trPr>
        <w:tc>
          <w:tcPr>
            <w:tcW w:w="1147" w:type="dxa"/>
            <w:tcBorders>
              <w:bottom w:val="nil"/>
            </w:tcBorders>
          </w:tcPr>
          <w:p w14:paraId="5250D3A6" w14:textId="0C68C161" w:rsidR="006D1C7F" w:rsidRPr="000E1AF3" w:rsidRDefault="00CD5DA4" w:rsidP="008A0FBA">
            <w:pPr>
              <w:spacing w:after="60"/>
              <w:rPr>
                <w:rFonts w:ascii="Sylfaen" w:hAnsi="Sylfaen" w:cstheme="minorHAnsi"/>
                <w:b/>
                <w:noProof/>
                <w:sz w:val="20"/>
                <w:szCs w:val="20"/>
                <w:lang w:val="af-ZA"/>
              </w:rPr>
            </w:pPr>
            <w:r w:rsidRPr="000E1AF3">
              <w:rPr>
                <w:rFonts w:ascii="Sylfaen" w:hAnsi="Sylfaen" w:cstheme="minorHAnsi"/>
                <w:b/>
                <w:noProof/>
                <w:sz w:val="20"/>
                <w:szCs w:val="20"/>
                <w:lang w:val="af-ZA"/>
              </w:rPr>
              <w:t>პროცესი</w:t>
            </w:r>
          </w:p>
          <w:p w14:paraId="21D27417" w14:textId="77777777" w:rsidR="006D1C7F" w:rsidRPr="000E1AF3" w:rsidRDefault="006D1C7F" w:rsidP="008A0FBA">
            <w:pPr>
              <w:spacing w:after="60"/>
              <w:rPr>
                <w:rFonts w:cstheme="minorHAnsi"/>
                <w:b/>
                <w:noProof/>
                <w:sz w:val="20"/>
                <w:szCs w:val="20"/>
                <w:lang w:val="af-ZA"/>
              </w:rPr>
            </w:pPr>
          </w:p>
        </w:tc>
        <w:tc>
          <w:tcPr>
            <w:tcW w:w="11181" w:type="dxa"/>
            <w:gridSpan w:val="2"/>
          </w:tcPr>
          <w:p w14:paraId="53F56DAC" w14:textId="4161B2B4" w:rsidR="006D1C7F" w:rsidRPr="000E1AF3" w:rsidRDefault="006D1C7F" w:rsidP="00027201">
            <w:pPr>
              <w:jc w:val="both"/>
              <w:rPr>
                <w:rFonts w:cstheme="minorHAnsi"/>
                <w:noProof/>
                <w:sz w:val="20"/>
                <w:szCs w:val="20"/>
                <w:lang w:val="af-ZA"/>
              </w:rPr>
            </w:pPr>
            <w:r w:rsidRPr="000E1AF3">
              <w:rPr>
                <w:rFonts w:cstheme="minorHAnsi"/>
                <w:noProof/>
                <w:sz w:val="20"/>
                <w:szCs w:val="20"/>
                <w:lang w:val="af-ZA"/>
              </w:rPr>
              <w:t>19.1</w:t>
            </w:r>
            <w:r w:rsidR="00154359" w:rsidRPr="000E1AF3">
              <w:rPr>
                <w:rFonts w:cstheme="minorHAnsi"/>
                <w:noProof/>
                <w:sz w:val="20"/>
                <w:szCs w:val="20"/>
                <w:lang w:val="af-ZA"/>
              </w:rPr>
              <w:t>4</w:t>
            </w:r>
            <w:r w:rsidRPr="000E1AF3">
              <w:rPr>
                <w:rFonts w:cstheme="minorHAnsi"/>
                <w:noProof/>
                <w:sz w:val="20"/>
                <w:szCs w:val="20"/>
                <w:lang w:val="af-ZA"/>
              </w:rPr>
              <w:t xml:space="preserve"> </w:t>
            </w:r>
            <w:r w:rsidR="00CD5DA4" w:rsidRPr="000E1AF3">
              <w:rPr>
                <w:rFonts w:ascii="Sylfaen" w:hAnsi="Sylfaen" w:cs="Sylfaen"/>
                <w:noProof/>
                <w:sz w:val="20"/>
                <w:szCs w:val="20"/>
                <w:lang w:val="af-ZA"/>
              </w:rPr>
              <w:t>იმ</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შშმ</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პირთა</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რაოდენობა</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და</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პროცენტული</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წილი</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რომლებიც</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უზრუნველყოფილნი</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იქნენ</w:t>
            </w:r>
            <w:r w:rsidR="00CD5DA4" w:rsidRPr="000E1AF3">
              <w:rPr>
                <w:rFonts w:cstheme="minorHAnsi"/>
                <w:noProof/>
                <w:sz w:val="20"/>
                <w:szCs w:val="20"/>
                <w:lang w:val="af-ZA"/>
              </w:rPr>
              <w:t xml:space="preserve"> </w:t>
            </w:r>
            <w:r w:rsidR="00027201" w:rsidRPr="000E1AF3">
              <w:rPr>
                <w:rFonts w:ascii="Sylfaen" w:hAnsi="Sylfaen" w:cstheme="minorHAnsi"/>
                <w:noProof/>
                <w:sz w:val="20"/>
                <w:szCs w:val="20"/>
                <w:lang w:val="af-ZA"/>
              </w:rPr>
              <w:t>სახელმწიფო</w:t>
            </w:r>
            <w:r w:rsidR="00CD5DA4" w:rsidRPr="000E1AF3">
              <w:rPr>
                <w:rFonts w:ascii="Sylfaen" w:hAnsi="Sylfaen" w:cstheme="minorHAnsi"/>
                <w:noProof/>
                <w:sz w:val="20"/>
                <w:szCs w:val="20"/>
                <w:lang w:val="af-ZA"/>
              </w:rPr>
              <w:t>/</w:t>
            </w:r>
            <w:r w:rsidR="00CD5DA4" w:rsidRPr="000E1AF3">
              <w:rPr>
                <w:rFonts w:ascii="Sylfaen" w:hAnsi="Sylfaen" w:cs="Sylfaen"/>
                <w:noProof/>
                <w:sz w:val="20"/>
                <w:szCs w:val="20"/>
                <w:lang w:val="af-ZA"/>
              </w:rPr>
              <w:t>სოციალური</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საცხოვრებლით</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საზოგადოებაში</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დეტალიზებული</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სქესის</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ასაკის</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შეზღუდული</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შესაძლებლობის</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და</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გეოგრაფიული</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მდებარეობის</w:t>
            </w:r>
            <w:r w:rsidR="00CD5DA4" w:rsidRPr="000E1AF3">
              <w:rPr>
                <w:rFonts w:cstheme="minorHAnsi"/>
                <w:noProof/>
                <w:sz w:val="20"/>
                <w:szCs w:val="20"/>
                <w:lang w:val="af-ZA"/>
              </w:rPr>
              <w:t xml:space="preserve"> </w:t>
            </w:r>
            <w:r w:rsidR="00CD5DA4" w:rsidRPr="000E1AF3">
              <w:rPr>
                <w:rFonts w:ascii="Sylfaen" w:hAnsi="Sylfaen" w:cs="Sylfaen"/>
                <w:noProof/>
                <w:sz w:val="20"/>
                <w:szCs w:val="20"/>
                <w:lang w:val="af-ZA"/>
              </w:rPr>
              <w:t>მიხედვით</w:t>
            </w:r>
            <w:r w:rsidR="00CD5DA4" w:rsidRPr="000E1AF3">
              <w:rPr>
                <w:rFonts w:cstheme="minorHAnsi"/>
                <w:noProof/>
                <w:sz w:val="20"/>
                <w:szCs w:val="20"/>
                <w:lang w:val="af-ZA"/>
              </w:rPr>
              <w:t xml:space="preserve">. </w:t>
            </w:r>
          </w:p>
        </w:tc>
        <w:tc>
          <w:tcPr>
            <w:tcW w:w="2934" w:type="dxa"/>
            <w:vMerge w:val="restart"/>
          </w:tcPr>
          <w:p w14:paraId="01A45B7F" w14:textId="765FD724" w:rsidR="006D1C7F" w:rsidRPr="000E1AF3" w:rsidRDefault="006D1C7F" w:rsidP="005D0FB0">
            <w:pPr>
              <w:jc w:val="both"/>
              <w:rPr>
                <w:rFonts w:cstheme="minorHAnsi"/>
                <w:noProof/>
                <w:sz w:val="20"/>
                <w:szCs w:val="20"/>
                <w:lang w:val="af-ZA"/>
              </w:rPr>
            </w:pPr>
            <w:r w:rsidRPr="000E1AF3">
              <w:rPr>
                <w:rFonts w:cstheme="minorHAnsi"/>
                <w:noProof/>
                <w:sz w:val="20"/>
                <w:szCs w:val="20"/>
                <w:lang w:val="af-ZA"/>
              </w:rPr>
              <w:t>19.2</w:t>
            </w:r>
            <w:r w:rsidR="00F46EED" w:rsidRPr="000E1AF3">
              <w:rPr>
                <w:rFonts w:cstheme="minorHAnsi"/>
                <w:noProof/>
                <w:sz w:val="20"/>
                <w:szCs w:val="20"/>
                <w:lang w:val="af-ZA"/>
              </w:rPr>
              <w:t>4</w:t>
            </w:r>
            <w:r w:rsidRPr="000E1AF3">
              <w:rPr>
                <w:rFonts w:cstheme="minorHAnsi"/>
                <w:noProof/>
                <w:sz w:val="20"/>
                <w:szCs w:val="20"/>
                <w:lang w:val="af-ZA"/>
              </w:rPr>
              <w:t xml:space="preserve"> </w:t>
            </w:r>
            <w:r w:rsidR="004C7CDE" w:rsidRPr="000E1AF3">
              <w:rPr>
                <w:rFonts w:ascii="Sylfaen" w:hAnsi="Sylfaen" w:cs="Sylfaen"/>
                <w:noProof/>
                <w:sz w:val="20"/>
                <w:szCs w:val="20"/>
                <w:lang w:val="af-ZA"/>
              </w:rPr>
              <w:t>ჩვეულებრივი</w:t>
            </w:r>
            <w:r w:rsidR="00C07D65">
              <w:rPr>
                <w:rFonts w:ascii="Sylfaen" w:hAnsi="Sylfaen" w:cs="Sylfaen"/>
                <w:noProof/>
                <w:sz w:val="20"/>
                <w:szCs w:val="20"/>
                <w:lang w:val="ka-GE"/>
              </w:rPr>
              <w:t xml:space="preserve"> (მეინსტრიმული)</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სამსახურების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თანამშრომელთა</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ტრენინგი</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შშმ</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პირთა უფლებების შესახებ,</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განსაკუთრებით</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დისკრიმინაციის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დაუშვებლობისა</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და</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გონივრული</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მისადაგების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უზრუნველყოფის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თაობაზე</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რათა</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გაიზარდოს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ინდივიდუალური</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საჭიროებების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დაკმაყოფილების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მაჩვენებელი</w:t>
            </w:r>
            <w:r w:rsidR="004C7CDE" w:rsidRPr="000E1AF3">
              <w:rPr>
                <w:rFonts w:cstheme="minorHAnsi"/>
                <w:noProof/>
                <w:sz w:val="20"/>
                <w:szCs w:val="20"/>
                <w:lang w:val="af-ZA"/>
              </w:rPr>
              <w:t>.</w:t>
            </w:r>
            <w:r w:rsidRPr="000E1AF3">
              <w:rPr>
                <w:rStyle w:val="EndnoteReference"/>
                <w:rFonts w:cstheme="minorHAnsi"/>
                <w:noProof/>
                <w:sz w:val="20"/>
                <w:szCs w:val="20"/>
                <w:lang w:val="af-ZA"/>
              </w:rPr>
              <w:endnoteReference w:id="12"/>
            </w:r>
          </w:p>
          <w:p w14:paraId="3BB8DE4F" w14:textId="3E7188CC" w:rsidR="004C7CDE" w:rsidRPr="000E1AF3" w:rsidRDefault="004C7CDE" w:rsidP="004C7CDE">
            <w:pPr>
              <w:jc w:val="both"/>
              <w:rPr>
                <w:rFonts w:ascii="Sylfaen" w:hAnsi="Sylfaen" w:cstheme="minorHAnsi"/>
                <w:noProof/>
                <w:sz w:val="20"/>
                <w:szCs w:val="20"/>
                <w:lang w:val="af-ZA"/>
              </w:rPr>
            </w:pPr>
            <w:r w:rsidRPr="000E1AF3">
              <w:rPr>
                <w:rFonts w:ascii="Sylfaen" w:hAnsi="Sylfaen" w:cstheme="minorHAnsi"/>
                <w:noProof/>
                <w:sz w:val="20"/>
                <w:szCs w:val="20"/>
                <w:lang w:val="af-ZA"/>
              </w:rPr>
              <w:t>19.25 ჩვეულებრივი</w:t>
            </w:r>
            <w:r w:rsidR="00C07D65">
              <w:rPr>
                <w:rFonts w:ascii="Sylfaen" w:hAnsi="Sylfaen" w:cstheme="minorHAnsi"/>
                <w:noProof/>
                <w:sz w:val="20"/>
                <w:szCs w:val="20"/>
                <w:lang w:val="ka-GE"/>
              </w:rPr>
              <w:t xml:space="preserve"> (მეინსტრიმული)</w:t>
            </w:r>
            <w:r w:rsidRPr="000E1AF3">
              <w:rPr>
                <w:rFonts w:ascii="Sylfaen" w:hAnsi="Sylfaen" w:cstheme="minorHAnsi"/>
                <w:noProof/>
                <w:sz w:val="20"/>
                <w:szCs w:val="20"/>
                <w:lang w:val="af-ZA"/>
              </w:rPr>
              <w:t xml:space="preserve"> სერვისების ფარგლებში, მისაწვდომობისთვის და გონივრული მისადაგებისთვის გამოყოფილი ბიუჯეტი. </w:t>
            </w:r>
          </w:p>
          <w:p w14:paraId="097D4BD6" w14:textId="7D541420" w:rsidR="006D1C7F" w:rsidRPr="000E1AF3" w:rsidRDefault="004C7CDE" w:rsidP="004C7CDE">
            <w:pPr>
              <w:jc w:val="both"/>
              <w:rPr>
                <w:rFonts w:ascii="Sylfaen" w:hAnsi="Sylfaen" w:cstheme="minorHAnsi"/>
                <w:noProof/>
                <w:sz w:val="20"/>
                <w:szCs w:val="20"/>
                <w:lang w:val="af-ZA"/>
              </w:rPr>
            </w:pPr>
            <w:r w:rsidRPr="000E1AF3">
              <w:rPr>
                <w:rFonts w:ascii="Sylfaen" w:hAnsi="Sylfaen" w:cstheme="minorHAnsi"/>
                <w:noProof/>
                <w:sz w:val="20"/>
                <w:szCs w:val="20"/>
                <w:lang w:val="af-ZA"/>
              </w:rPr>
              <w:t>19.26 ჩვეულებრივი</w:t>
            </w:r>
            <w:r w:rsidR="00C07D65">
              <w:rPr>
                <w:rFonts w:ascii="Sylfaen" w:hAnsi="Sylfaen" w:cstheme="minorHAnsi"/>
                <w:noProof/>
                <w:sz w:val="20"/>
                <w:szCs w:val="20"/>
                <w:lang w:val="ka-GE"/>
              </w:rPr>
              <w:t xml:space="preserve"> (მეინსტრიმული)</w:t>
            </w:r>
            <w:r w:rsidRPr="000E1AF3">
              <w:rPr>
                <w:rFonts w:ascii="Sylfaen" w:hAnsi="Sylfaen" w:cstheme="minorHAnsi"/>
                <w:noProof/>
                <w:sz w:val="20"/>
                <w:szCs w:val="20"/>
                <w:lang w:val="af-ZA"/>
              </w:rPr>
              <w:t xml:space="preserve"> სერვისის პროვაიდერთა პროპორციული წილი, რომელიც სრულად აკმაყოფილებს მისაწვდომობის ეროვნულ სტანდარტებს. </w:t>
            </w:r>
          </w:p>
        </w:tc>
      </w:tr>
      <w:tr w:rsidR="00027201" w:rsidRPr="000E1AF3" w14:paraId="47D1B907" w14:textId="77777777" w:rsidTr="00604F4F">
        <w:trPr>
          <w:trHeight w:val="1034"/>
        </w:trPr>
        <w:tc>
          <w:tcPr>
            <w:tcW w:w="1147" w:type="dxa"/>
            <w:vMerge w:val="restart"/>
            <w:tcBorders>
              <w:top w:val="nil"/>
            </w:tcBorders>
          </w:tcPr>
          <w:p w14:paraId="29C3A1CC" w14:textId="3BCE4435" w:rsidR="006D1C7F" w:rsidRPr="000E1AF3" w:rsidRDefault="006D1C7F" w:rsidP="008A0FBA">
            <w:pPr>
              <w:spacing w:after="60"/>
              <w:rPr>
                <w:rFonts w:cstheme="minorHAnsi"/>
                <w:b/>
                <w:noProof/>
                <w:sz w:val="20"/>
                <w:szCs w:val="20"/>
                <w:lang w:val="af-ZA"/>
              </w:rPr>
            </w:pPr>
          </w:p>
        </w:tc>
        <w:tc>
          <w:tcPr>
            <w:tcW w:w="5085" w:type="dxa"/>
          </w:tcPr>
          <w:p w14:paraId="6EC45C93" w14:textId="642F2854" w:rsidR="006D1C7F" w:rsidRPr="000E1AF3" w:rsidRDefault="006D1C7F" w:rsidP="00595389">
            <w:pPr>
              <w:jc w:val="both"/>
              <w:rPr>
                <w:rFonts w:cstheme="minorHAnsi"/>
                <w:noProof/>
                <w:sz w:val="20"/>
                <w:szCs w:val="20"/>
                <w:lang w:val="af-ZA"/>
              </w:rPr>
            </w:pPr>
            <w:r w:rsidRPr="000E1AF3">
              <w:rPr>
                <w:rFonts w:cstheme="minorHAnsi"/>
                <w:noProof/>
                <w:sz w:val="20"/>
                <w:szCs w:val="20"/>
                <w:lang w:val="af-ZA"/>
              </w:rPr>
              <w:t>19.1</w:t>
            </w:r>
            <w:r w:rsidR="00154359" w:rsidRPr="000E1AF3">
              <w:rPr>
                <w:rFonts w:cstheme="minorHAnsi"/>
                <w:noProof/>
                <w:sz w:val="20"/>
                <w:szCs w:val="20"/>
                <w:lang w:val="af-ZA"/>
              </w:rPr>
              <w:t>5</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საჯარო</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და</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კერძო</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დაწესებულებების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თანამშრომელთა</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რაოდენობა</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და</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პროპორციული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წილი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რომლებიც</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ჩართულები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არიან</w:t>
            </w:r>
            <w:r w:rsidR="00027201" w:rsidRPr="000E1AF3">
              <w:rPr>
                <w:rFonts w:cstheme="minorHAnsi"/>
                <w:noProof/>
                <w:sz w:val="20"/>
                <w:szCs w:val="20"/>
                <w:lang w:val="af-ZA"/>
              </w:rPr>
              <w:t xml:space="preserve"> </w:t>
            </w:r>
            <w:r w:rsidR="00DA34B0">
              <w:rPr>
                <w:rFonts w:ascii="Sylfaen" w:hAnsi="Sylfaen" w:cs="Sylfaen"/>
                <w:noProof/>
                <w:sz w:val="20"/>
                <w:szCs w:val="20"/>
                <w:lang w:val="ka-GE"/>
              </w:rPr>
              <w:t>საცხოვრისის</w:t>
            </w:r>
            <w:r w:rsidR="00DA34B0" w:rsidRPr="000E1AF3">
              <w:rPr>
                <w:rFonts w:cstheme="minorHAnsi"/>
                <w:noProof/>
                <w:sz w:val="20"/>
                <w:szCs w:val="20"/>
                <w:lang w:val="af-ZA"/>
              </w:rPr>
              <w:t xml:space="preserve"> </w:t>
            </w:r>
            <w:r w:rsidR="00027201" w:rsidRPr="000E1AF3">
              <w:rPr>
                <w:rFonts w:ascii="Sylfaen" w:hAnsi="Sylfaen" w:cs="Sylfaen"/>
                <w:noProof/>
                <w:sz w:val="20"/>
                <w:szCs w:val="20"/>
                <w:lang w:val="af-ZA"/>
              </w:rPr>
              <w:t>პოლიტიკაში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და</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საბინაო</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ბაზარში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და</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გაიარეს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ტრენინგი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შშმ</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პირთა</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უფლებებისა</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და</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მოცემული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უფლების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რელევანტური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ასპექტების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შესახებ</w:t>
            </w:r>
            <w:r w:rsidR="00027201" w:rsidRPr="000E1AF3">
              <w:rPr>
                <w:rFonts w:cstheme="minorHAnsi"/>
                <w:noProof/>
                <w:sz w:val="20"/>
                <w:szCs w:val="20"/>
                <w:lang w:val="af-ZA"/>
              </w:rPr>
              <w:t>.</w:t>
            </w:r>
            <w:r w:rsidRPr="000E1AF3">
              <w:rPr>
                <w:rStyle w:val="EndnoteReference"/>
                <w:rFonts w:cstheme="minorHAnsi"/>
                <w:noProof/>
                <w:sz w:val="20"/>
                <w:szCs w:val="20"/>
                <w:lang w:val="af-ZA"/>
              </w:rPr>
              <w:endnoteReference w:id="13"/>
            </w:r>
          </w:p>
          <w:p w14:paraId="5122DD7C" w14:textId="31FAFF60" w:rsidR="003F1784" w:rsidRPr="000E1AF3" w:rsidRDefault="00027201" w:rsidP="00595389">
            <w:pPr>
              <w:jc w:val="both"/>
              <w:rPr>
                <w:rFonts w:cstheme="minorHAnsi"/>
                <w:noProof/>
                <w:sz w:val="20"/>
                <w:szCs w:val="20"/>
                <w:lang w:val="af-ZA"/>
              </w:rPr>
            </w:pPr>
            <w:r w:rsidRPr="000E1AF3">
              <w:rPr>
                <w:rFonts w:cstheme="minorHAnsi"/>
                <w:noProof/>
                <w:sz w:val="20"/>
                <w:szCs w:val="20"/>
                <w:lang w:val="af-ZA"/>
              </w:rPr>
              <w:t xml:space="preserve">19.16 </w:t>
            </w:r>
            <w:r w:rsidRPr="000E1AF3">
              <w:rPr>
                <w:rFonts w:ascii="Sylfaen" w:hAnsi="Sylfaen" w:cs="Sylfaen"/>
                <w:noProof/>
                <w:sz w:val="20"/>
                <w:szCs w:val="20"/>
                <w:lang w:val="af-ZA"/>
              </w:rPr>
              <w:t>ყოველწლიურად</w:t>
            </w:r>
            <w:r w:rsidRPr="000E1AF3">
              <w:rPr>
                <w:rFonts w:cstheme="minorHAnsi"/>
                <w:noProof/>
                <w:sz w:val="20"/>
                <w:szCs w:val="20"/>
                <w:lang w:val="af-ZA"/>
              </w:rPr>
              <w:t xml:space="preserve"> </w:t>
            </w:r>
            <w:r w:rsidRPr="000E1AF3">
              <w:rPr>
                <w:rFonts w:ascii="Sylfaen" w:hAnsi="Sylfaen" w:cs="Sylfaen"/>
                <w:noProof/>
                <w:sz w:val="20"/>
                <w:szCs w:val="20"/>
                <w:lang w:val="af-ZA"/>
              </w:rPr>
              <w:t>დახურული შშმ პირთა მიმართ სპეციფიური თავისუფლების აღკვეთის დაწესებულებების რაოდენობა და პროპორციული წილი (როგორიცაა, ინსტიტუციები, მათ შორის, ჯგუფური სახლები, შეზღუდული ინტელექტუალური შესაძლებლობების მქონე პირთა საცხოვრებლები და ა.შ.), დეტალიზებული</w:t>
            </w:r>
            <w:r w:rsidRPr="000E1AF3">
              <w:rPr>
                <w:rFonts w:cstheme="minorHAnsi"/>
                <w:noProof/>
                <w:sz w:val="20"/>
                <w:szCs w:val="20"/>
                <w:lang w:val="af-ZA"/>
              </w:rPr>
              <w:t xml:space="preserve"> </w:t>
            </w:r>
            <w:r w:rsidRPr="000E1AF3">
              <w:rPr>
                <w:rFonts w:ascii="Sylfaen" w:hAnsi="Sylfaen" w:cs="Sylfaen"/>
                <w:noProof/>
                <w:sz w:val="20"/>
                <w:szCs w:val="20"/>
                <w:lang w:val="af-ZA"/>
              </w:rPr>
              <w:t>ინსტიტუციის</w:t>
            </w:r>
            <w:r w:rsidRPr="000E1AF3">
              <w:rPr>
                <w:rFonts w:cstheme="minorHAnsi"/>
                <w:noProof/>
                <w:sz w:val="20"/>
                <w:szCs w:val="20"/>
                <w:lang w:val="af-ZA"/>
              </w:rPr>
              <w:t xml:space="preserve"> </w:t>
            </w:r>
            <w:r w:rsidRPr="000E1AF3">
              <w:rPr>
                <w:rFonts w:ascii="Sylfaen" w:hAnsi="Sylfaen" w:cs="Sylfaen"/>
                <w:noProof/>
                <w:sz w:val="20"/>
                <w:szCs w:val="20"/>
                <w:lang w:val="af-ZA"/>
              </w:rPr>
              <w:t>ტიპისა</w:t>
            </w:r>
            <w:r w:rsidRPr="000E1AF3">
              <w:rPr>
                <w:rFonts w:cstheme="minorHAnsi"/>
                <w:noProof/>
                <w:sz w:val="20"/>
                <w:szCs w:val="20"/>
                <w:lang w:val="af-ZA"/>
              </w:rPr>
              <w:t xml:space="preserve"> </w:t>
            </w:r>
            <w:r w:rsidRPr="000E1AF3">
              <w:rPr>
                <w:rFonts w:ascii="Sylfaen" w:hAnsi="Sylfaen" w:cs="Sylfaen"/>
                <w:noProof/>
                <w:sz w:val="20"/>
                <w:szCs w:val="20"/>
                <w:lang w:val="af-ZA"/>
              </w:rPr>
              <w:t>და</w:t>
            </w:r>
            <w:r w:rsidRPr="000E1AF3">
              <w:rPr>
                <w:rFonts w:cstheme="minorHAnsi"/>
                <w:noProof/>
                <w:sz w:val="20"/>
                <w:szCs w:val="20"/>
                <w:lang w:val="af-ZA"/>
              </w:rPr>
              <w:t xml:space="preserve"> </w:t>
            </w:r>
            <w:r w:rsidRPr="000E1AF3">
              <w:rPr>
                <w:rFonts w:ascii="Sylfaen" w:hAnsi="Sylfaen" w:cs="Sylfaen"/>
                <w:noProof/>
                <w:sz w:val="20"/>
                <w:szCs w:val="20"/>
                <w:lang w:val="af-ZA"/>
              </w:rPr>
              <w:t>გეოგრაფიული</w:t>
            </w:r>
            <w:r w:rsidRPr="000E1AF3">
              <w:rPr>
                <w:rFonts w:cstheme="minorHAnsi"/>
                <w:noProof/>
                <w:sz w:val="20"/>
                <w:szCs w:val="20"/>
                <w:lang w:val="af-ZA"/>
              </w:rPr>
              <w:t xml:space="preserve"> </w:t>
            </w:r>
            <w:r w:rsidRPr="000E1AF3">
              <w:rPr>
                <w:rFonts w:ascii="Sylfaen" w:hAnsi="Sylfaen" w:cs="Sylfaen"/>
                <w:noProof/>
                <w:sz w:val="20"/>
                <w:szCs w:val="20"/>
                <w:lang w:val="af-ZA"/>
              </w:rPr>
              <w:t>მდებარეობის</w:t>
            </w:r>
            <w:r w:rsidRPr="000E1AF3">
              <w:rPr>
                <w:rFonts w:cstheme="minorHAnsi"/>
                <w:noProof/>
                <w:sz w:val="20"/>
                <w:szCs w:val="20"/>
                <w:lang w:val="af-ZA"/>
              </w:rPr>
              <w:t xml:space="preserve"> </w:t>
            </w:r>
            <w:r w:rsidRPr="000E1AF3">
              <w:rPr>
                <w:rFonts w:ascii="Sylfaen" w:hAnsi="Sylfaen" w:cs="Sylfaen"/>
                <w:noProof/>
                <w:sz w:val="20"/>
                <w:szCs w:val="20"/>
                <w:lang w:val="af-ZA"/>
              </w:rPr>
              <w:t>მიხედვით.</w:t>
            </w:r>
            <w:r w:rsidR="003F1784" w:rsidRPr="000E1AF3">
              <w:rPr>
                <w:rStyle w:val="EndnoteReference"/>
                <w:rFonts w:cstheme="minorHAnsi"/>
                <w:noProof/>
                <w:sz w:val="20"/>
                <w:szCs w:val="20"/>
                <w:lang w:val="af-ZA"/>
              </w:rPr>
              <w:endnoteReference w:id="14"/>
            </w:r>
          </w:p>
        </w:tc>
        <w:tc>
          <w:tcPr>
            <w:tcW w:w="6096" w:type="dxa"/>
          </w:tcPr>
          <w:p w14:paraId="77E309B0" w14:textId="43068B7D" w:rsidR="006D1C7F" w:rsidRPr="000E1AF3" w:rsidRDefault="006D1C7F" w:rsidP="00027201">
            <w:pPr>
              <w:jc w:val="both"/>
              <w:rPr>
                <w:rFonts w:cstheme="minorHAnsi"/>
                <w:noProof/>
                <w:sz w:val="20"/>
                <w:szCs w:val="20"/>
                <w:lang w:val="af-ZA"/>
              </w:rPr>
            </w:pPr>
            <w:r w:rsidRPr="000E1AF3">
              <w:rPr>
                <w:rFonts w:cstheme="minorHAnsi"/>
                <w:noProof/>
                <w:sz w:val="20"/>
                <w:szCs w:val="20"/>
                <w:lang w:val="af-ZA"/>
              </w:rPr>
              <w:t>19.1</w:t>
            </w:r>
            <w:r w:rsidR="00F46EED" w:rsidRPr="000E1AF3">
              <w:rPr>
                <w:rFonts w:cstheme="minorHAnsi"/>
                <w:noProof/>
                <w:sz w:val="20"/>
                <w:szCs w:val="20"/>
                <w:lang w:val="af-ZA"/>
              </w:rPr>
              <w:t>7</w:t>
            </w:r>
            <w:r w:rsidRPr="000E1AF3">
              <w:rPr>
                <w:rFonts w:cstheme="minorHAnsi"/>
                <w:noProof/>
                <w:sz w:val="20"/>
                <w:szCs w:val="20"/>
                <w:lang w:val="af-ZA"/>
              </w:rPr>
              <w:t xml:space="preserve"> </w:t>
            </w:r>
            <w:r w:rsidR="00027201" w:rsidRPr="000E1AF3">
              <w:rPr>
                <w:rFonts w:ascii="Sylfaen" w:hAnsi="Sylfaen" w:cs="Sylfaen"/>
                <w:noProof/>
                <w:sz w:val="20"/>
                <w:szCs w:val="20"/>
                <w:lang w:val="af-ZA"/>
              </w:rPr>
              <w:t>იმ</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პირთა</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რაოდენობა</w:t>
            </w:r>
            <w:r w:rsidR="00027201" w:rsidRPr="000E1AF3">
              <w:rPr>
                <w:rFonts w:cstheme="minorHAnsi"/>
                <w:noProof/>
                <w:sz w:val="20"/>
                <w:szCs w:val="20"/>
                <w:lang w:val="af-ZA"/>
              </w:rPr>
              <w:t xml:space="preserve">, </w:t>
            </w:r>
            <w:r w:rsidR="00027201" w:rsidRPr="000E1AF3">
              <w:rPr>
                <w:rFonts w:ascii="Sylfaen" w:hAnsi="Sylfaen" w:cstheme="minorHAnsi"/>
                <w:noProof/>
                <w:sz w:val="20"/>
                <w:szCs w:val="20"/>
                <w:lang w:val="af-ZA"/>
              </w:rPr>
              <w:t xml:space="preserve">სპეციალისტების ჩათვლით, </w:t>
            </w:r>
            <w:r w:rsidR="00027201" w:rsidRPr="000E1AF3">
              <w:rPr>
                <w:rFonts w:ascii="Sylfaen" w:hAnsi="Sylfaen" w:cs="Sylfaen"/>
                <w:noProof/>
                <w:sz w:val="20"/>
                <w:szCs w:val="20"/>
                <w:lang w:val="af-ZA"/>
              </w:rPr>
              <w:t>რომლებიც</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სერტიფიცირებულები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არიან</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სახლში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ზრუნვის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რეზიდენტული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ზრუნვის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ან</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სხვა</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სახის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თემზე</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დაფუძნებული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მხარდაჭერის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მათ</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შორის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საზოგადოებაში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ცხოვრებისა</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და</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ინკლუზიის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მხარდასაჭერად</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პერსონალური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დახმარების, დისტრესის ან ფსიქო-სოციალური კრიზისის სიტუაციებზე მორგებული მხარდაჭერის არა-ძალადობრივი ფორმების და მხარდაჭერის სხვა ფორმების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უზრუნველყოფის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კუთხით</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ყოველ</w:t>
            </w:r>
            <w:r w:rsidR="00027201" w:rsidRPr="000E1AF3">
              <w:rPr>
                <w:rFonts w:cstheme="minorHAnsi"/>
                <w:noProof/>
                <w:sz w:val="20"/>
                <w:szCs w:val="20"/>
                <w:lang w:val="af-ZA"/>
              </w:rPr>
              <w:t xml:space="preserve"> 1000 </w:t>
            </w:r>
            <w:r w:rsidR="00027201" w:rsidRPr="000E1AF3">
              <w:rPr>
                <w:rFonts w:ascii="Sylfaen" w:hAnsi="Sylfaen" w:cs="Sylfaen"/>
                <w:noProof/>
                <w:sz w:val="20"/>
                <w:szCs w:val="20"/>
                <w:lang w:val="af-ZA"/>
              </w:rPr>
              <w:t>შშმ</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პირზე</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გაანგარიშებით</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დეტალიზებული</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სერტიფიკატის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და</w:t>
            </w:r>
            <w:r w:rsidR="00027201" w:rsidRPr="000E1AF3">
              <w:rPr>
                <w:rFonts w:cstheme="minorHAnsi"/>
                <w:noProof/>
                <w:sz w:val="20"/>
                <w:szCs w:val="20"/>
                <w:lang w:val="af-ZA"/>
              </w:rPr>
              <w:t>/</w:t>
            </w:r>
            <w:r w:rsidR="00027201" w:rsidRPr="000E1AF3">
              <w:rPr>
                <w:rFonts w:ascii="Sylfaen" w:hAnsi="Sylfaen" w:cs="Sylfaen"/>
                <w:noProof/>
                <w:sz w:val="20"/>
                <w:szCs w:val="20"/>
                <w:lang w:val="af-ZA"/>
              </w:rPr>
              <w:t>ან</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პროფესიის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ტიპის</w:t>
            </w:r>
            <w:r w:rsidR="00027201" w:rsidRPr="000E1AF3">
              <w:rPr>
                <w:rFonts w:cstheme="minorHAnsi"/>
                <w:noProof/>
                <w:sz w:val="20"/>
                <w:szCs w:val="20"/>
                <w:lang w:val="af-ZA"/>
              </w:rPr>
              <w:t xml:space="preserve"> </w:t>
            </w:r>
            <w:r w:rsidR="00027201" w:rsidRPr="000E1AF3">
              <w:rPr>
                <w:rFonts w:ascii="Sylfaen" w:hAnsi="Sylfaen" w:cs="Sylfaen"/>
                <w:noProof/>
                <w:sz w:val="20"/>
                <w:szCs w:val="20"/>
                <w:lang w:val="af-ZA"/>
              </w:rPr>
              <w:t>მიხედვით</w:t>
            </w:r>
            <w:r w:rsidR="00027201" w:rsidRPr="000E1AF3">
              <w:rPr>
                <w:rFonts w:cstheme="minorHAnsi"/>
                <w:noProof/>
                <w:sz w:val="20"/>
                <w:szCs w:val="20"/>
                <w:lang w:val="af-ZA"/>
              </w:rPr>
              <w:t>.</w:t>
            </w:r>
          </w:p>
        </w:tc>
        <w:tc>
          <w:tcPr>
            <w:tcW w:w="2934" w:type="dxa"/>
            <w:vMerge/>
          </w:tcPr>
          <w:p w14:paraId="5BF7ADC1" w14:textId="5893D461" w:rsidR="006D1C7F" w:rsidRPr="000E1AF3" w:rsidRDefault="006D1C7F" w:rsidP="005D0FB0">
            <w:pPr>
              <w:jc w:val="both"/>
              <w:rPr>
                <w:rFonts w:cstheme="minorHAnsi"/>
                <w:noProof/>
                <w:sz w:val="20"/>
                <w:szCs w:val="20"/>
                <w:lang w:val="af-ZA"/>
              </w:rPr>
            </w:pPr>
          </w:p>
        </w:tc>
      </w:tr>
      <w:tr w:rsidR="00027201" w:rsidRPr="000E1AF3" w14:paraId="58C28346" w14:textId="77777777" w:rsidTr="006D1C7F">
        <w:trPr>
          <w:trHeight w:val="838"/>
        </w:trPr>
        <w:tc>
          <w:tcPr>
            <w:tcW w:w="1147" w:type="dxa"/>
            <w:vMerge/>
            <w:tcBorders>
              <w:top w:val="nil"/>
            </w:tcBorders>
          </w:tcPr>
          <w:p w14:paraId="4FB90613" w14:textId="77777777" w:rsidR="006D1C7F" w:rsidRPr="000E1AF3" w:rsidRDefault="006D1C7F" w:rsidP="008A0FBA">
            <w:pPr>
              <w:spacing w:after="60"/>
              <w:rPr>
                <w:rFonts w:cstheme="minorHAnsi"/>
                <w:b/>
                <w:noProof/>
                <w:sz w:val="20"/>
                <w:szCs w:val="20"/>
                <w:lang w:val="af-ZA"/>
              </w:rPr>
            </w:pPr>
          </w:p>
        </w:tc>
        <w:tc>
          <w:tcPr>
            <w:tcW w:w="11181" w:type="dxa"/>
            <w:gridSpan w:val="2"/>
          </w:tcPr>
          <w:p w14:paraId="65508A48" w14:textId="5E8D34C4" w:rsidR="00027201" w:rsidRPr="000E1AF3" w:rsidRDefault="006D1C7F" w:rsidP="00027201">
            <w:pPr>
              <w:jc w:val="both"/>
              <w:rPr>
                <w:rFonts w:ascii="Sylfaen" w:hAnsi="Sylfaen" w:cstheme="minorHAnsi"/>
                <w:noProof/>
                <w:sz w:val="20"/>
                <w:szCs w:val="20"/>
                <w:lang w:val="af-ZA"/>
              </w:rPr>
            </w:pPr>
            <w:r w:rsidRPr="000E1AF3">
              <w:rPr>
                <w:rFonts w:cstheme="minorHAnsi"/>
                <w:noProof/>
                <w:sz w:val="20"/>
                <w:szCs w:val="20"/>
                <w:lang w:val="af-ZA"/>
              </w:rPr>
              <w:t>19.1</w:t>
            </w:r>
            <w:r w:rsidR="00F46EED" w:rsidRPr="000E1AF3">
              <w:rPr>
                <w:rFonts w:cstheme="minorHAnsi"/>
                <w:noProof/>
                <w:sz w:val="20"/>
                <w:szCs w:val="20"/>
                <w:lang w:val="af-ZA"/>
              </w:rPr>
              <w:t>8</w:t>
            </w:r>
            <w:r w:rsidRPr="000E1AF3">
              <w:rPr>
                <w:rFonts w:cstheme="minorHAnsi"/>
                <w:noProof/>
                <w:sz w:val="20"/>
                <w:szCs w:val="20"/>
                <w:lang w:val="af-ZA"/>
              </w:rPr>
              <w:t xml:space="preserve"> </w:t>
            </w:r>
            <w:r w:rsidR="00027201" w:rsidRPr="000E1AF3">
              <w:rPr>
                <w:rFonts w:ascii="Sylfaen" w:hAnsi="Sylfaen" w:cstheme="minorHAnsi"/>
                <w:noProof/>
                <w:sz w:val="20"/>
                <w:szCs w:val="20"/>
                <w:lang w:val="af-ZA"/>
              </w:rPr>
              <w:t xml:space="preserve">იმ შშმ პირთა რაოდენობა და პროპორციული წილი, რომლებიც ცხოვრობენ ინსტიტუციებში და აქვთ წვდომა მხარდაჭერისა და ინსტიტუციური ზრუნვიდან საზოგადოებაში ცხოვრებაზე გადასვლის ხელშეწყობის, </w:t>
            </w:r>
            <w:r w:rsidR="00027201" w:rsidRPr="000E1AF3">
              <w:rPr>
                <w:rFonts w:ascii="Sylfaen" w:hAnsi="Sylfaen" w:cs="Sylfaen"/>
                <w:noProof/>
                <w:sz w:val="20"/>
                <w:szCs w:val="20"/>
                <w:lang w:val="af-ZA"/>
              </w:rPr>
              <w:t>მათ შორის, ეკონომიკური დახმარების</w:t>
            </w:r>
            <w:r w:rsidR="00027201" w:rsidRPr="000E1AF3">
              <w:rPr>
                <w:rFonts w:ascii="Sylfaen" w:hAnsi="Sylfaen" w:cstheme="minorHAnsi"/>
                <w:noProof/>
                <w:sz w:val="20"/>
                <w:szCs w:val="20"/>
                <w:lang w:val="af-ZA"/>
              </w:rPr>
              <w:t xml:space="preserve"> პროგრამებზე. </w:t>
            </w:r>
          </w:p>
          <w:p w14:paraId="0A5B8FC9" w14:textId="54653154" w:rsidR="00027201" w:rsidRPr="000E1AF3" w:rsidRDefault="006D1C7F" w:rsidP="005D0FB0">
            <w:pPr>
              <w:jc w:val="both"/>
              <w:rPr>
                <w:rFonts w:cstheme="minorHAnsi"/>
                <w:noProof/>
                <w:sz w:val="20"/>
                <w:szCs w:val="20"/>
                <w:lang w:val="af-ZA"/>
              </w:rPr>
            </w:pPr>
            <w:r w:rsidRPr="000E1AF3">
              <w:rPr>
                <w:rFonts w:cstheme="minorHAnsi"/>
                <w:noProof/>
                <w:sz w:val="20"/>
                <w:szCs w:val="20"/>
                <w:lang w:val="af-ZA"/>
              </w:rPr>
              <w:t>19.1</w:t>
            </w:r>
            <w:r w:rsidR="00F46EED" w:rsidRPr="000E1AF3">
              <w:rPr>
                <w:rFonts w:cstheme="minorHAnsi"/>
                <w:noProof/>
                <w:sz w:val="20"/>
                <w:szCs w:val="20"/>
                <w:lang w:val="af-ZA"/>
              </w:rPr>
              <w:t>9</w:t>
            </w:r>
            <w:r w:rsidRPr="000E1AF3">
              <w:rPr>
                <w:rFonts w:cstheme="minorHAnsi"/>
                <w:noProof/>
                <w:sz w:val="20"/>
                <w:szCs w:val="20"/>
                <w:lang w:val="af-ZA"/>
              </w:rPr>
              <w:t xml:space="preserve"> </w:t>
            </w:r>
            <w:r w:rsidR="00027201" w:rsidRPr="000E1AF3">
              <w:rPr>
                <w:rFonts w:ascii="Sylfaen" w:hAnsi="Sylfaen" w:cstheme="minorHAnsi"/>
                <w:noProof/>
                <w:sz w:val="20"/>
                <w:szCs w:val="20"/>
                <w:lang w:val="af-ZA"/>
              </w:rPr>
              <w:t>იმ თანამშრომელთა რაოდენობა და პროპორციული წილი, რომლებ</w:t>
            </w:r>
            <w:r w:rsidR="00DA34B0">
              <w:rPr>
                <w:rFonts w:ascii="Sylfaen" w:hAnsi="Sylfaen" w:cstheme="minorHAnsi"/>
                <w:noProof/>
                <w:sz w:val="20"/>
                <w:szCs w:val="20"/>
                <w:lang w:val="ka-GE"/>
              </w:rPr>
              <w:t>საც გავლილი აქვთ</w:t>
            </w:r>
            <w:r w:rsidR="00027201" w:rsidRPr="000E1AF3">
              <w:rPr>
                <w:rFonts w:ascii="Sylfaen" w:hAnsi="Sylfaen" w:cstheme="minorHAnsi"/>
                <w:noProof/>
                <w:sz w:val="20"/>
                <w:szCs w:val="20"/>
                <w:lang w:val="af-ZA"/>
              </w:rPr>
              <w:t xml:space="preserve"> ტრენინგებ</w:t>
            </w:r>
            <w:r w:rsidR="00DA34B0">
              <w:rPr>
                <w:rFonts w:ascii="Sylfaen" w:hAnsi="Sylfaen" w:cstheme="minorHAnsi"/>
                <w:noProof/>
                <w:sz w:val="20"/>
                <w:szCs w:val="20"/>
                <w:lang w:val="ka-GE"/>
              </w:rPr>
              <w:t>ი</w:t>
            </w:r>
            <w:r w:rsidR="00027201" w:rsidRPr="000E1AF3">
              <w:rPr>
                <w:rFonts w:ascii="Sylfaen" w:hAnsi="Sylfaen" w:cstheme="minorHAnsi"/>
                <w:noProof/>
                <w:sz w:val="20"/>
                <w:szCs w:val="20"/>
                <w:lang w:val="af-ZA"/>
              </w:rPr>
              <w:t xml:space="preserve"> შშმ პირთა მიერ ინსტიტუციური ზრუნვიდან დამოუკიდებელ ცხოვრებაზე და საზოგადოებაში ცხოვრებაზე გადასვლის მხარდასაჭერად.</w:t>
            </w:r>
          </w:p>
          <w:p w14:paraId="4F7E9948" w14:textId="7AAB8699" w:rsidR="006E5FAB" w:rsidRPr="000E1AF3" w:rsidRDefault="006D1C7F" w:rsidP="006E5FAB">
            <w:pPr>
              <w:jc w:val="both"/>
              <w:rPr>
                <w:rFonts w:ascii="Sylfaen" w:hAnsi="Sylfaen" w:cstheme="minorHAnsi"/>
                <w:noProof/>
                <w:sz w:val="20"/>
                <w:szCs w:val="20"/>
                <w:lang w:val="af-ZA"/>
              </w:rPr>
            </w:pPr>
            <w:r w:rsidRPr="000E1AF3">
              <w:rPr>
                <w:rFonts w:cstheme="minorHAnsi"/>
                <w:noProof/>
                <w:sz w:val="20"/>
                <w:szCs w:val="20"/>
                <w:lang w:val="af-ZA"/>
              </w:rPr>
              <w:t>19.</w:t>
            </w:r>
            <w:r w:rsidR="00F46EED" w:rsidRPr="000E1AF3">
              <w:rPr>
                <w:rFonts w:cstheme="minorHAnsi"/>
                <w:noProof/>
                <w:sz w:val="20"/>
                <w:szCs w:val="20"/>
                <w:lang w:val="af-ZA"/>
              </w:rPr>
              <w:t>20</w:t>
            </w:r>
            <w:r w:rsidRPr="000E1AF3">
              <w:rPr>
                <w:rFonts w:cstheme="minorHAnsi"/>
                <w:noProof/>
                <w:sz w:val="20"/>
                <w:szCs w:val="20"/>
                <w:lang w:val="af-ZA"/>
              </w:rPr>
              <w:t xml:space="preserve"> </w:t>
            </w:r>
            <w:r w:rsidR="006E5FAB" w:rsidRPr="000E1AF3">
              <w:rPr>
                <w:rFonts w:ascii="Sylfaen" w:hAnsi="Sylfaen" w:cstheme="minorHAnsi"/>
                <w:noProof/>
                <w:sz w:val="20"/>
                <w:szCs w:val="20"/>
                <w:lang w:val="af-ZA"/>
              </w:rPr>
              <w:t>საზოგადოებრივი ცნობიერების ასამაღლებელი კამპანიები, რომელიც ახდენს შშმ პირების დამოუკიდებლად ცხოვრებისა და საზოგადოებაში ცხოვრების პოპულარიზაციას და რომლის სამიზნესაც წარმოადგენს ფართო საზოგადოება, განსაკუთრებით</w:t>
            </w:r>
            <w:r w:rsidR="006E5FAB" w:rsidRPr="000E1AF3">
              <w:rPr>
                <w:rFonts w:ascii="Sylfaen" w:hAnsi="Sylfaen" w:cs="Sylfaen"/>
                <w:noProof/>
                <w:sz w:val="20"/>
                <w:szCs w:val="20"/>
                <w:lang w:val="af-ZA"/>
              </w:rPr>
              <w:t xml:space="preserve"> </w:t>
            </w:r>
            <w:r w:rsidR="006E5FAB" w:rsidRPr="000E1AF3">
              <w:rPr>
                <w:rFonts w:ascii="Sylfaen" w:hAnsi="Sylfaen" w:cstheme="minorHAnsi"/>
                <w:noProof/>
                <w:sz w:val="20"/>
                <w:szCs w:val="20"/>
                <w:lang w:val="af-ZA"/>
              </w:rPr>
              <w:t>შშმ პირ</w:t>
            </w:r>
            <w:r w:rsidR="006E5FAB" w:rsidRPr="000E1AF3">
              <w:rPr>
                <w:rFonts w:ascii="Sylfaen" w:hAnsi="Sylfaen" w:cs="Sylfaen"/>
                <w:noProof/>
                <w:sz w:val="20"/>
                <w:szCs w:val="20"/>
                <w:lang w:val="af-ZA"/>
              </w:rPr>
              <w:t>თა მრავალფეროვანი ჯგუფები</w:t>
            </w:r>
            <w:r w:rsidR="006E5FAB" w:rsidRPr="000E1AF3">
              <w:rPr>
                <w:rFonts w:ascii="Sylfaen" w:hAnsi="Sylfaen" w:cstheme="minorHAnsi"/>
                <w:noProof/>
                <w:sz w:val="20"/>
                <w:szCs w:val="20"/>
                <w:lang w:val="af-ZA"/>
              </w:rPr>
              <w:t xml:space="preserve"> და მათი ნათესავები, შესაბამისი სხვადასხვა უფლებების, სერვისებისა და ხელმისაწვდომი საცხოვრებლების შესახებ ინფორმაციის გავრცელების ჩათვლით.</w:t>
            </w:r>
          </w:p>
          <w:p w14:paraId="78332C8D" w14:textId="4E9D7B7F" w:rsidR="006E5FAB" w:rsidRPr="000E1AF3" w:rsidRDefault="006E5FAB" w:rsidP="006E5FAB">
            <w:pPr>
              <w:jc w:val="both"/>
              <w:rPr>
                <w:rFonts w:ascii="Sylfaen" w:hAnsi="Sylfaen" w:cstheme="minorHAnsi"/>
                <w:noProof/>
                <w:sz w:val="20"/>
                <w:szCs w:val="20"/>
                <w:lang w:val="af-ZA"/>
              </w:rPr>
            </w:pPr>
            <w:r w:rsidRPr="000E1AF3">
              <w:rPr>
                <w:rFonts w:ascii="Sylfaen" w:hAnsi="Sylfaen" w:cstheme="minorHAnsi"/>
                <w:noProof/>
                <w:sz w:val="20"/>
                <w:szCs w:val="20"/>
                <w:lang w:val="af-ZA"/>
              </w:rPr>
              <w:t xml:space="preserve">19.21 იმ ზომებისთვის გამოყოფილი ბიუჯეტი, რომელიც მიზნად ისახავს, უზრუნველყოს შშმ პირების მიერ ცხოვრების პირობების თავად არჩევის შესაძლებლობა და დამოუკიდებლად ცხოვრებისთვის საჭირო მხარდაჭერის სერვისებზე წვდომა, და თითეულ ადამიანზე დახარჯული თანხის საშუალო რაოდენობა, იმ თანხასთან შედარებით, რომელიც იხარჯება თითეულ ინსტიტუციონალიზებულ შშმ პირზე. </w:t>
            </w:r>
          </w:p>
          <w:p w14:paraId="74362A1C" w14:textId="3C1BFDCB" w:rsidR="006E5FAB" w:rsidRPr="000E1AF3" w:rsidRDefault="00F46EED" w:rsidP="005D0FB0">
            <w:pPr>
              <w:jc w:val="both"/>
              <w:rPr>
                <w:rFonts w:ascii="Sylfaen" w:hAnsi="Sylfaen" w:cstheme="minorHAnsi"/>
                <w:noProof/>
                <w:sz w:val="20"/>
                <w:szCs w:val="20"/>
                <w:lang w:val="af-ZA"/>
              </w:rPr>
            </w:pPr>
            <w:r w:rsidRPr="000E1AF3">
              <w:rPr>
                <w:rFonts w:cstheme="minorHAnsi"/>
                <w:noProof/>
                <w:sz w:val="20"/>
                <w:szCs w:val="20"/>
                <w:lang w:val="af-ZA"/>
              </w:rPr>
              <w:t>19.22</w:t>
            </w:r>
            <w:r w:rsidR="00BF52D2" w:rsidRPr="000E1AF3">
              <w:rPr>
                <w:rFonts w:cstheme="minorHAnsi"/>
                <w:noProof/>
                <w:sz w:val="20"/>
                <w:szCs w:val="20"/>
                <w:lang w:val="af-ZA"/>
              </w:rPr>
              <w:t xml:space="preserve"> </w:t>
            </w:r>
            <w:r w:rsidR="006E5FAB" w:rsidRPr="000E1AF3">
              <w:rPr>
                <w:rFonts w:ascii="Sylfaen" w:hAnsi="Sylfaen" w:cstheme="minorHAnsi"/>
                <w:noProof/>
                <w:sz w:val="20"/>
                <w:szCs w:val="20"/>
                <w:lang w:val="af-ZA"/>
              </w:rPr>
              <w:t xml:space="preserve">საკონსულტაციო პროცესის ჩატარება, რათა უზრუნველყოფილი იქნას შშმ პირების ჩართულობა, მათ შორის, შშმ პირების წარმომადგენლობითი ორგანიზაციების მეშვეობით, იმ კანონების, რეგულაციების, პოლიტიკისა და </w:t>
            </w:r>
            <w:r w:rsidR="006E5FAB" w:rsidRPr="000E1AF3">
              <w:rPr>
                <w:rFonts w:ascii="Sylfaen" w:hAnsi="Sylfaen" w:cstheme="minorHAnsi"/>
                <w:noProof/>
                <w:sz w:val="20"/>
                <w:szCs w:val="20"/>
                <w:lang w:val="af-ZA"/>
              </w:rPr>
              <w:lastRenderedPageBreak/>
              <w:t xml:space="preserve">პროგრამების შექმნის, იმპლემენტაციისა და მონიტორინგის პროცესში, რომელიც შეეხება შშმ პირთა </w:t>
            </w:r>
            <w:r w:rsidR="006E5FAB" w:rsidRPr="000E1AF3">
              <w:rPr>
                <w:rFonts w:ascii="Sylfaen" w:hAnsi="Sylfaen" w:cs="Sylfaen"/>
                <w:noProof/>
                <w:sz w:val="20"/>
                <w:szCs w:val="20"/>
                <w:lang w:val="af-ZA"/>
              </w:rPr>
              <w:t>დამოუკიდებლად</w:t>
            </w:r>
            <w:r w:rsidR="006E5FAB" w:rsidRPr="000E1AF3">
              <w:rPr>
                <w:rFonts w:cs="Sylfaen"/>
                <w:noProof/>
                <w:sz w:val="20"/>
                <w:szCs w:val="20"/>
                <w:lang w:val="af-ZA"/>
              </w:rPr>
              <w:t xml:space="preserve"> </w:t>
            </w:r>
            <w:r w:rsidR="006E5FAB" w:rsidRPr="000E1AF3">
              <w:rPr>
                <w:rFonts w:ascii="Sylfaen" w:hAnsi="Sylfaen" w:cs="Sylfaen"/>
                <w:noProof/>
                <w:sz w:val="20"/>
                <w:szCs w:val="20"/>
                <w:lang w:val="af-ZA"/>
              </w:rPr>
              <w:t>ცხოვრების</w:t>
            </w:r>
            <w:r w:rsidR="006E5FAB" w:rsidRPr="000E1AF3">
              <w:rPr>
                <w:rFonts w:cs="Sylfaen"/>
                <w:noProof/>
                <w:sz w:val="20"/>
                <w:szCs w:val="20"/>
                <w:lang w:val="af-ZA"/>
              </w:rPr>
              <w:t xml:space="preserve"> </w:t>
            </w:r>
            <w:r w:rsidR="006E5FAB" w:rsidRPr="000E1AF3">
              <w:rPr>
                <w:rFonts w:ascii="Sylfaen" w:hAnsi="Sylfaen" w:cs="Sylfaen"/>
                <w:noProof/>
                <w:sz w:val="20"/>
                <w:szCs w:val="20"/>
                <w:lang w:val="af-ZA"/>
              </w:rPr>
              <w:t>და</w:t>
            </w:r>
            <w:r w:rsidR="006E5FAB" w:rsidRPr="000E1AF3">
              <w:rPr>
                <w:rFonts w:cs="Sylfaen"/>
                <w:noProof/>
                <w:sz w:val="20"/>
                <w:szCs w:val="20"/>
                <w:lang w:val="af-ZA"/>
              </w:rPr>
              <w:t xml:space="preserve"> </w:t>
            </w:r>
            <w:r w:rsidR="006E5FAB" w:rsidRPr="000E1AF3">
              <w:rPr>
                <w:rFonts w:ascii="Sylfaen" w:hAnsi="Sylfaen" w:cs="Sylfaen"/>
                <w:noProof/>
                <w:sz w:val="20"/>
                <w:szCs w:val="20"/>
                <w:lang w:val="af-ZA"/>
              </w:rPr>
              <w:t>საზოგადოების</w:t>
            </w:r>
            <w:r w:rsidR="006E5FAB" w:rsidRPr="000E1AF3">
              <w:rPr>
                <w:rFonts w:cs="Sylfaen"/>
                <w:noProof/>
                <w:sz w:val="20"/>
                <w:szCs w:val="20"/>
                <w:lang w:val="af-ZA"/>
              </w:rPr>
              <w:t xml:space="preserve"> </w:t>
            </w:r>
            <w:r w:rsidR="006E5FAB" w:rsidRPr="000E1AF3">
              <w:rPr>
                <w:rFonts w:ascii="Sylfaen" w:hAnsi="Sylfaen" w:cs="Sylfaen"/>
                <w:noProof/>
                <w:sz w:val="20"/>
                <w:szCs w:val="20"/>
                <w:lang w:val="af-ZA"/>
              </w:rPr>
              <w:t>ცხოვრებაში</w:t>
            </w:r>
            <w:r w:rsidR="006E5FAB" w:rsidRPr="000E1AF3">
              <w:rPr>
                <w:rFonts w:cs="Sylfaen"/>
                <w:noProof/>
                <w:sz w:val="20"/>
                <w:szCs w:val="20"/>
                <w:lang w:val="af-ZA"/>
              </w:rPr>
              <w:t xml:space="preserve"> </w:t>
            </w:r>
            <w:r w:rsidR="006E5FAB" w:rsidRPr="000E1AF3">
              <w:rPr>
                <w:rFonts w:ascii="Sylfaen" w:hAnsi="Sylfaen" w:cs="Sylfaen"/>
                <w:noProof/>
                <w:sz w:val="20"/>
                <w:szCs w:val="20"/>
                <w:lang w:val="af-ZA"/>
              </w:rPr>
              <w:t>ჩართვის</w:t>
            </w:r>
            <w:r w:rsidR="006E5FAB" w:rsidRPr="000E1AF3">
              <w:rPr>
                <w:rFonts w:cs="Sylfaen"/>
                <w:noProof/>
                <w:sz w:val="20"/>
                <w:szCs w:val="20"/>
                <w:lang w:val="af-ZA"/>
              </w:rPr>
              <w:t xml:space="preserve"> </w:t>
            </w:r>
            <w:r w:rsidR="006E5FAB" w:rsidRPr="000E1AF3">
              <w:rPr>
                <w:rFonts w:ascii="Sylfaen" w:hAnsi="Sylfaen" w:cs="Sylfaen"/>
                <w:noProof/>
                <w:sz w:val="20"/>
                <w:szCs w:val="20"/>
                <w:lang w:val="af-ZA"/>
              </w:rPr>
              <w:t>უფლებას</w:t>
            </w:r>
            <w:r w:rsidR="006E5FAB" w:rsidRPr="000E1AF3">
              <w:rPr>
                <w:rFonts w:cs="Sylfaen"/>
                <w:noProof/>
                <w:sz w:val="20"/>
                <w:szCs w:val="20"/>
                <w:lang w:val="af-ZA"/>
              </w:rPr>
              <w:t>.</w:t>
            </w:r>
            <w:r w:rsidR="006E5FAB" w:rsidRPr="000E1AF3">
              <w:rPr>
                <w:rStyle w:val="EndnoteReference"/>
                <w:rFonts w:ascii="Sylfaen" w:hAnsi="Sylfaen" w:cstheme="minorHAnsi"/>
                <w:noProof/>
                <w:sz w:val="20"/>
                <w:szCs w:val="20"/>
                <w:lang w:val="af-ZA"/>
              </w:rPr>
              <w:t xml:space="preserve"> </w:t>
            </w:r>
            <w:r w:rsidR="006E5FAB" w:rsidRPr="000E1AF3">
              <w:rPr>
                <w:rStyle w:val="EndnoteReference"/>
                <w:rFonts w:ascii="Sylfaen" w:hAnsi="Sylfaen" w:cstheme="minorHAnsi"/>
                <w:noProof/>
                <w:sz w:val="20"/>
                <w:szCs w:val="20"/>
                <w:lang w:val="af-ZA"/>
              </w:rPr>
              <w:endnoteReference w:id="15"/>
            </w:r>
          </w:p>
          <w:p w14:paraId="6E6D1CAB" w14:textId="4922590F" w:rsidR="006D1C7F" w:rsidRPr="000E1AF3" w:rsidRDefault="006D1C7F" w:rsidP="000B0287">
            <w:pPr>
              <w:jc w:val="both"/>
              <w:rPr>
                <w:rFonts w:cs="Sylfaen"/>
                <w:noProof/>
                <w:sz w:val="20"/>
                <w:szCs w:val="20"/>
                <w:lang w:val="af-ZA"/>
              </w:rPr>
            </w:pPr>
            <w:r w:rsidRPr="000E1AF3">
              <w:rPr>
                <w:rFonts w:cstheme="minorHAnsi"/>
                <w:noProof/>
                <w:sz w:val="20"/>
                <w:szCs w:val="20"/>
                <w:lang w:val="af-ZA"/>
              </w:rPr>
              <w:t>19.2</w:t>
            </w:r>
            <w:r w:rsidR="00F46EED" w:rsidRPr="000E1AF3">
              <w:rPr>
                <w:rFonts w:cstheme="minorHAnsi"/>
                <w:noProof/>
                <w:sz w:val="20"/>
                <w:szCs w:val="20"/>
                <w:lang w:val="af-ZA"/>
              </w:rPr>
              <w:t>3</w:t>
            </w:r>
            <w:r w:rsidRPr="000E1AF3">
              <w:rPr>
                <w:rFonts w:cstheme="minorHAnsi"/>
                <w:noProof/>
                <w:sz w:val="20"/>
                <w:szCs w:val="20"/>
                <w:lang w:val="af-ZA"/>
              </w:rPr>
              <w:t xml:space="preserve"> </w:t>
            </w:r>
            <w:r w:rsidR="006E5FAB" w:rsidRPr="000E1AF3">
              <w:rPr>
                <w:rFonts w:ascii="Sylfaen" w:hAnsi="Sylfaen" w:cstheme="minorHAnsi"/>
                <w:noProof/>
                <w:sz w:val="20"/>
                <w:szCs w:val="20"/>
                <w:lang w:val="af-ZA"/>
              </w:rPr>
              <w:t>შშმ პირთა მიერ დამოუკიდებ</w:t>
            </w:r>
            <w:r w:rsidR="000B0287">
              <w:rPr>
                <w:rFonts w:ascii="Sylfaen" w:hAnsi="Sylfaen" w:cstheme="minorHAnsi"/>
                <w:noProof/>
                <w:sz w:val="20"/>
                <w:szCs w:val="20"/>
                <w:lang w:val="ka-GE"/>
              </w:rPr>
              <w:t>ელი</w:t>
            </w:r>
            <w:r w:rsidR="006E5FAB" w:rsidRPr="000E1AF3">
              <w:rPr>
                <w:rFonts w:ascii="Sylfaen" w:hAnsi="Sylfaen" w:cstheme="minorHAnsi"/>
                <w:noProof/>
                <w:sz w:val="20"/>
                <w:szCs w:val="20"/>
                <w:lang w:val="af-ZA"/>
              </w:rPr>
              <w:t xml:space="preserve"> ცხოვრების და საზოგადოებაში ცხოვრებაში ჩართვის უფლებასთან დაკავშირებული საჩივრების რაოდენობა, რომელიც გამოძიებულ იქნა და სადაც გადაწყვეტილება მომჩივნის სასარგებლოდ იქნა მიღებული; ასევე, იმ გადაწყვეტილებების პროპორციული წილი, რომელიც </w:t>
            </w:r>
            <w:r w:rsidR="006E5FAB" w:rsidRPr="000E1AF3">
              <w:rPr>
                <w:rFonts w:ascii="Sylfaen" w:hAnsi="Sylfaen" w:cs="Sylfaen"/>
                <w:noProof/>
                <w:sz w:val="20"/>
                <w:szCs w:val="20"/>
                <w:lang w:val="af-ZA"/>
              </w:rPr>
              <w:t xml:space="preserve">მთავრობამ და/ან შესაბამისი პასუხისმგებლობის მქონე პირმა შეასრულა; თითეული მათგანი დეტალიზებული უნდა იყოს მექანიზმის ტიპის მიხედვით.  </w:t>
            </w:r>
          </w:p>
        </w:tc>
        <w:tc>
          <w:tcPr>
            <w:tcW w:w="2934" w:type="dxa"/>
            <w:vMerge/>
          </w:tcPr>
          <w:p w14:paraId="6AF1C940" w14:textId="3B82D531" w:rsidR="006D1C7F" w:rsidRPr="000E1AF3" w:rsidRDefault="006D1C7F" w:rsidP="005D0FB0">
            <w:pPr>
              <w:jc w:val="both"/>
              <w:rPr>
                <w:rFonts w:cstheme="minorHAnsi"/>
                <w:noProof/>
                <w:sz w:val="20"/>
                <w:szCs w:val="20"/>
                <w:lang w:val="af-ZA"/>
              </w:rPr>
            </w:pPr>
          </w:p>
        </w:tc>
      </w:tr>
      <w:tr w:rsidR="00027201" w:rsidRPr="000E1AF3" w14:paraId="1F20CC5A" w14:textId="77777777" w:rsidTr="00F46EED">
        <w:trPr>
          <w:trHeight w:val="2048"/>
        </w:trPr>
        <w:tc>
          <w:tcPr>
            <w:tcW w:w="1147" w:type="dxa"/>
            <w:vMerge w:val="restart"/>
          </w:tcPr>
          <w:p w14:paraId="105E6F94" w14:textId="27CC25AA" w:rsidR="00F54A8F" w:rsidRPr="000E1AF3" w:rsidRDefault="006E5FAB" w:rsidP="008A0FBA">
            <w:pPr>
              <w:spacing w:after="60"/>
              <w:rPr>
                <w:rFonts w:ascii="Sylfaen" w:hAnsi="Sylfaen" w:cstheme="minorHAnsi"/>
                <w:b/>
                <w:noProof/>
                <w:sz w:val="20"/>
                <w:szCs w:val="20"/>
                <w:lang w:val="af-ZA"/>
              </w:rPr>
            </w:pPr>
            <w:r w:rsidRPr="000E1AF3">
              <w:rPr>
                <w:rFonts w:ascii="Sylfaen" w:hAnsi="Sylfaen" w:cstheme="minorHAnsi"/>
                <w:b/>
                <w:noProof/>
                <w:sz w:val="20"/>
                <w:szCs w:val="20"/>
                <w:lang w:val="af-ZA"/>
              </w:rPr>
              <w:t>შედეგი</w:t>
            </w:r>
          </w:p>
        </w:tc>
        <w:tc>
          <w:tcPr>
            <w:tcW w:w="5085" w:type="dxa"/>
          </w:tcPr>
          <w:p w14:paraId="42D447C0" w14:textId="1952EEC1" w:rsidR="00F54A8F" w:rsidRPr="000E1AF3" w:rsidRDefault="00F54A8F" w:rsidP="005D0FB0">
            <w:pPr>
              <w:jc w:val="both"/>
              <w:rPr>
                <w:noProof/>
                <w:sz w:val="20"/>
                <w:szCs w:val="20"/>
                <w:lang w:val="af-ZA"/>
              </w:rPr>
            </w:pPr>
            <w:r w:rsidRPr="000E1AF3">
              <w:rPr>
                <w:noProof/>
                <w:sz w:val="20"/>
                <w:szCs w:val="20"/>
                <w:lang w:val="af-ZA"/>
              </w:rPr>
              <w:t>19.2</w:t>
            </w:r>
            <w:r w:rsidR="00F46EED" w:rsidRPr="000E1AF3">
              <w:rPr>
                <w:noProof/>
                <w:sz w:val="20"/>
                <w:szCs w:val="20"/>
                <w:lang w:val="af-ZA"/>
              </w:rPr>
              <w:t>7</w:t>
            </w:r>
            <w:r w:rsidRPr="000E1AF3">
              <w:rPr>
                <w:noProof/>
                <w:sz w:val="20"/>
                <w:szCs w:val="20"/>
                <w:lang w:val="af-ZA"/>
              </w:rPr>
              <w:t xml:space="preserve"> </w:t>
            </w:r>
            <w:r w:rsidR="006E5FAB" w:rsidRPr="000E1AF3">
              <w:rPr>
                <w:rFonts w:ascii="Sylfaen" w:hAnsi="Sylfaen" w:cs="Sylfaen"/>
                <w:noProof/>
                <w:sz w:val="20"/>
                <w:szCs w:val="20"/>
                <w:lang w:val="af-ZA"/>
              </w:rPr>
              <w:t>იმ</w:t>
            </w:r>
            <w:r w:rsidR="006E5FAB" w:rsidRPr="000E1AF3">
              <w:rPr>
                <w:noProof/>
                <w:sz w:val="20"/>
                <w:szCs w:val="20"/>
                <w:lang w:val="af-ZA"/>
              </w:rPr>
              <w:t xml:space="preserve"> </w:t>
            </w:r>
            <w:r w:rsidR="006E5FAB" w:rsidRPr="000E1AF3">
              <w:rPr>
                <w:rFonts w:ascii="Sylfaen" w:hAnsi="Sylfaen" w:cs="Sylfaen"/>
                <w:noProof/>
                <w:sz w:val="20"/>
                <w:szCs w:val="20"/>
                <w:lang w:val="af-ZA"/>
              </w:rPr>
              <w:t>ზრდასრული</w:t>
            </w:r>
            <w:r w:rsidR="006E5FAB" w:rsidRPr="000E1AF3">
              <w:rPr>
                <w:noProof/>
                <w:sz w:val="20"/>
                <w:szCs w:val="20"/>
                <w:lang w:val="af-ZA"/>
              </w:rPr>
              <w:t xml:space="preserve"> </w:t>
            </w:r>
            <w:r w:rsidR="006E5FAB" w:rsidRPr="000E1AF3">
              <w:rPr>
                <w:rFonts w:ascii="Sylfaen" w:hAnsi="Sylfaen" w:cs="Sylfaen"/>
                <w:noProof/>
                <w:sz w:val="20"/>
                <w:szCs w:val="20"/>
                <w:lang w:val="af-ZA"/>
              </w:rPr>
              <w:t>შშმ</w:t>
            </w:r>
            <w:r w:rsidR="006E5FAB" w:rsidRPr="000E1AF3">
              <w:rPr>
                <w:noProof/>
                <w:sz w:val="20"/>
                <w:szCs w:val="20"/>
                <w:lang w:val="af-ZA"/>
              </w:rPr>
              <w:t xml:space="preserve"> </w:t>
            </w:r>
            <w:r w:rsidR="006E5FAB" w:rsidRPr="000E1AF3">
              <w:rPr>
                <w:rFonts w:ascii="Sylfaen" w:hAnsi="Sylfaen" w:cs="Sylfaen"/>
                <w:noProof/>
                <w:sz w:val="20"/>
                <w:szCs w:val="20"/>
                <w:lang w:val="af-ZA"/>
              </w:rPr>
              <w:t>პირების</w:t>
            </w:r>
            <w:r w:rsidR="006E5FAB" w:rsidRPr="000E1AF3">
              <w:rPr>
                <w:noProof/>
                <w:sz w:val="20"/>
                <w:szCs w:val="20"/>
                <w:lang w:val="af-ZA"/>
              </w:rPr>
              <w:t xml:space="preserve"> </w:t>
            </w:r>
            <w:r w:rsidR="006E5FAB" w:rsidRPr="000E1AF3">
              <w:rPr>
                <w:rFonts w:ascii="Sylfaen" w:hAnsi="Sylfaen" w:cs="Sylfaen"/>
                <w:noProof/>
                <w:sz w:val="20"/>
                <w:szCs w:val="20"/>
                <w:lang w:val="af-ZA"/>
              </w:rPr>
              <w:t>რაოდენობა</w:t>
            </w:r>
            <w:r w:rsidR="006E5FAB" w:rsidRPr="000E1AF3">
              <w:rPr>
                <w:noProof/>
                <w:sz w:val="20"/>
                <w:szCs w:val="20"/>
                <w:lang w:val="af-ZA"/>
              </w:rPr>
              <w:t xml:space="preserve"> </w:t>
            </w:r>
            <w:r w:rsidR="006E5FAB" w:rsidRPr="000E1AF3">
              <w:rPr>
                <w:rFonts w:ascii="Sylfaen" w:hAnsi="Sylfaen" w:cs="Sylfaen"/>
                <w:noProof/>
                <w:sz w:val="20"/>
                <w:szCs w:val="20"/>
                <w:lang w:val="af-ZA"/>
              </w:rPr>
              <w:t>და</w:t>
            </w:r>
            <w:r w:rsidR="006E5FAB" w:rsidRPr="000E1AF3">
              <w:rPr>
                <w:noProof/>
                <w:sz w:val="20"/>
                <w:szCs w:val="20"/>
                <w:lang w:val="af-ZA"/>
              </w:rPr>
              <w:t xml:space="preserve"> </w:t>
            </w:r>
            <w:r w:rsidR="006E5FAB" w:rsidRPr="000E1AF3">
              <w:rPr>
                <w:rFonts w:ascii="Sylfaen" w:hAnsi="Sylfaen" w:cs="Sylfaen"/>
                <w:noProof/>
                <w:sz w:val="20"/>
                <w:szCs w:val="20"/>
                <w:lang w:val="af-ZA"/>
              </w:rPr>
              <w:t>პროცენტული</w:t>
            </w:r>
            <w:r w:rsidR="006E5FAB" w:rsidRPr="000E1AF3">
              <w:rPr>
                <w:noProof/>
                <w:sz w:val="20"/>
                <w:szCs w:val="20"/>
                <w:lang w:val="af-ZA"/>
              </w:rPr>
              <w:t xml:space="preserve"> </w:t>
            </w:r>
            <w:r w:rsidR="006E5FAB" w:rsidRPr="000E1AF3">
              <w:rPr>
                <w:rFonts w:ascii="Sylfaen" w:hAnsi="Sylfaen" w:cs="Sylfaen"/>
                <w:noProof/>
                <w:sz w:val="20"/>
                <w:szCs w:val="20"/>
                <w:lang w:val="af-ZA"/>
              </w:rPr>
              <w:t>წილი</w:t>
            </w:r>
            <w:r w:rsidR="006E5FAB" w:rsidRPr="000E1AF3">
              <w:rPr>
                <w:noProof/>
                <w:sz w:val="20"/>
                <w:szCs w:val="20"/>
                <w:lang w:val="af-ZA"/>
              </w:rPr>
              <w:t xml:space="preserve">, </w:t>
            </w:r>
            <w:r w:rsidR="006E5FAB" w:rsidRPr="000E1AF3">
              <w:rPr>
                <w:rFonts w:ascii="Sylfaen" w:hAnsi="Sylfaen" w:cs="Sylfaen"/>
                <w:noProof/>
                <w:sz w:val="20"/>
                <w:szCs w:val="20"/>
                <w:lang w:val="af-ZA"/>
              </w:rPr>
              <w:t>რომლებიც</w:t>
            </w:r>
            <w:r w:rsidR="006E5FAB" w:rsidRPr="000E1AF3">
              <w:rPr>
                <w:noProof/>
                <w:sz w:val="20"/>
                <w:szCs w:val="20"/>
                <w:lang w:val="af-ZA"/>
              </w:rPr>
              <w:t xml:space="preserve"> </w:t>
            </w:r>
            <w:r w:rsidR="006E5FAB" w:rsidRPr="000E1AF3">
              <w:rPr>
                <w:rFonts w:ascii="Sylfaen" w:hAnsi="Sylfaen" w:cs="Sylfaen"/>
                <w:noProof/>
                <w:sz w:val="20"/>
                <w:szCs w:val="20"/>
                <w:lang w:val="af-ZA"/>
              </w:rPr>
              <w:t>ოჯახს</w:t>
            </w:r>
            <w:r w:rsidR="006E5FAB" w:rsidRPr="000E1AF3">
              <w:rPr>
                <w:noProof/>
                <w:sz w:val="20"/>
                <w:szCs w:val="20"/>
                <w:lang w:val="af-ZA"/>
              </w:rPr>
              <w:t xml:space="preserve"> </w:t>
            </w:r>
            <w:r w:rsidR="00C07D65">
              <w:rPr>
                <w:rFonts w:ascii="Sylfaen" w:hAnsi="Sylfaen" w:cs="Sylfaen"/>
                <w:noProof/>
                <w:sz w:val="20"/>
                <w:szCs w:val="20"/>
                <w:lang w:val="ka-GE"/>
              </w:rPr>
              <w:t>უძღვებიან</w:t>
            </w:r>
            <w:r w:rsidR="006E5FAB" w:rsidRPr="000E1AF3">
              <w:rPr>
                <w:noProof/>
                <w:sz w:val="20"/>
                <w:szCs w:val="20"/>
                <w:lang w:val="af-ZA"/>
              </w:rPr>
              <w:t xml:space="preserve"> </w:t>
            </w:r>
            <w:r w:rsidR="006E5FAB" w:rsidRPr="000E1AF3">
              <w:rPr>
                <w:rFonts w:ascii="Sylfaen" w:hAnsi="Sylfaen" w:cs="Sylfaen"/>
                <w:noProof/>
                <w:sz w:val="20"/>
                <w:szCs w:val="20"/>
                <w:lang w:val="af-ZA"/>
              </w:rPr>
              <w:t>დეტალიზებული</w:t>
            </w:r>
            <w:r w:rsidR="006E5FAB" w:rsidRPr="000E1AF3">
              <w:rPr>
                <w:noProof/>
                <w:sz w:val="20"/>
                <w:szCs w:val="20"/>
                <w:lang w:val="af-ZA"/>
              </w:rPr>
              <w:t xml:space="preserve"> </w:t>
            </w:r>
            <w:r w:rsidR="006E5FAB" w:rsidRPr="000E1AF3">
              <w:rPr>
                <w:rFonts w:ascii="Sylfaen" w:hAnsi="Sylfaen" w:cs="Sylfaen"/>
                <w:noProof/>
                <w:sz w:val="20"/>
                <w:szCs w:val="20"/>
                <w:lang w:val="af-ZA"/>
              </w:rPr>
              <w:t>ასაკის</w:t>
            </w:r>
            <w:r w:rsidR="006E5FAB" w:rsidRPr="000E1AF3">
              <w:rPr>
                <w:noProof/>
                <w:sz w:val="20"/>
                <w:szCs w:val="20"/>
                <w:lang w:val="af-ZA"/>
              </w:rPr>
              <w:t xml:space="preserve">, </w:t>
            </w:r>
            <w:r w:rsidR="006E5FAB" w:rsidRPr="000E1AF3">
              <w:rPr>
                <w:rFonts w:ascii="Sylfaen" w:hAnsi="Sylfaen" w:cs="Sylfaen"/>
                <w:noProof/>
                <w:sz w:val="20"/>
                <w:szCs w:val="20"/>
                <w:lang w:val="af-ZA"/>
              </w:rPr>
              <w:t>სქესის</w:t>
            </w:r>
            <w:r w:rsidR="006E5FAB" w:rsidRPr="000E1AF3">
              <w:rPr>
                <w:noProof/>
                <w:sz w:val="20"/>
                <w:szCs w:val="20"/>
                <w:lang w:val="af-ZA"/>
              </w:rPr>
              <w:t xml:space="preserve">, </w:t>
            </w:r>
            <w:r w:rsidR="006E5FAB" w:rsidRPr="000E1AF3">
              <w:rPr>
                <w:rFonts w:ascii="Sylfaen" w:hAnsi="Sylfaen" w:cs="Sylfaen"/>
                <w:noProof/>
                <w:sz w:val="20"/>
                <w:szCs w:val="20"/>
                <w:lang w:val="af-ZA"/>
              </w:rPr>
              <w:t>შეზღუდული</w:t>
            </w:r>
            <w:r w:rsidR="006E5FAB" w:rsidRPr="000E1AF3">
              <w:rPr>
                <w:noProof/>
                <w:sz w:val="20"/>
                <w:szCs w:val="20"/>
                <w:lang w:val="af-ZA"/>
              </w:rPr>
              <w:t xml:space="preserve"> </w:t>
            </w:r>
            <w:r w:rsidR="006E5FAB" w:rsidRPr="000E1AF3">
              <w:rPr>
                <w:rFonts w:ascii="Sylfaen" w:hAnsi="Sylfaen" w:cs="Sylfaen"/>
                <w:noProof/>
                <w:sz w:val="20"/>
                <w:szCs w:val="20"/>
                <w:lang w:val="af-ZA"/>
              </w:rPr>
              <w:t>შესაძლებლობის</w:t>
            </w:r>
            <w:r w:rsidR="006E5FAB" w:rsidRPr="000E1AF3">
              <w:rPr>
                <w:noProof/>
                <w:sz w:val="20"/>
                <w:szCs w:val="20"/>
                <w:lang w:val="af-ZA"/>
              </w:rPr>
              <w:t xml:space="preserve"> </w:t>
            </w:r>
            <w:r w:rsidR="006E5FAB" w:rsidRPr="000E1AF3">
              <w:rPr>
                <w:rFonts w:ascii="Sylfaen" w:hAnsi="Sylfaen" w:cs="Sylfaen"/>
                <w:noProof/>
                <w:sz w:val="20"/>
                <w:szCs w:val="20"/>
                <w:lang w:val="af-ZA"/>
              </w:rPr>
              <w:t>და</w:t>
            </w:r>
            <w:r w:rsidR="006E5FAB" w:rsidRPr="000E1AF3">
              <w:rPr>
                <w:noProof/>
                <w:sz w:val="20"/>
                <w:szCs w:val="20"/>
                <w:lang w:val="af-ZA"/>
              </w:rPr>
              <w:t xml:space="preserve"> </w:t>
            </w:r>
            <w:r w:rsidR="006E5FAB" w:rsidRPr="000E1AF3">
              <w:rPr>
                <w:rFonts w:ascii="Sylfaen" w:hAnsi="Sylfaen" w:cs="Sylfaen"/>
                <w:noProof/>
                <w:sz w:val="20"/>
                <w:szCs w:val="20"/>
                <w:lang w:val="af-ZA"/>
              </w:rPr>
              <w:t>წოდების</w:t>
            </w:r>
            <w:r w:rsidR="006E5FAB" w:rsidRPr="000E1AF3">
              <w:rPr>
                <w:noProof/>
                <w:sz w:val="20"/>
                <w:szCs w:val="20"/>
                <w:lang w:val="af-ZA"/>
              </w:rPr>
              <w:t xml:space="preserve"> (</w:t>
            </w:r>
            <w:r w:rsidR="006E5FAB" w:rsidRPr="000E1AF3">
              <w:rPr>
                <w:rFonts w:ascii="Sylfaen" w:hAnsi="Sylfaen" w:cs="Sylfaen"/>
                <w:noProof/>
                <w:sz w:val="20"/>
                <w:szCs w:val="20"/>
                <w:lang w:val="af-ZA"/>
              </w:rPr>
              <w:t>მფლობელი</w:t>
            </w:r>
            <w:r w:rsidR="006E5FAB" w:rsidRPr="000E1AF3">
              <w:rPr>
                <w:noProof/>
                <w:sz w:val="20"/>
                <w:szCs w:val="20"/>
                <w:lang w:val="af-ZA"/>
              </w:rPr>
              <w:t xml:space="preserve">, </w:t>
            </w:r>
            <w:r w:rsidR="006E5FAB" w:rsidRPr="000E1AF3">
              <w:rPr>
                <w:rFonts w:ascii="Sylfaen" w:hAnsi="Sylfaen" w:cs="Sylfaen"/>
                <w:noProof/>
                <w:sz w:val="20"/>
                <w:szCs w:val="20"/>
                <w:lang w:val="af-ZA"/>
              </w:rPr>
              <w:t>მეიჯარე</w:t>
            </w:r>
            <w:r w:rsidR="006E5FAB" w:rsidRPr="000E1AF3">
              <w:rPr>
                <w:noProof/>
                <w:sz w:val="20"/>
                <w:szCs w:val="20"/>
                <w:lang w:val="af-ZA"/>
              </w:rPr>
              <w:t xml:space="preserve"> </w:t>
            </w:r>
            <w:r w:rsidR="006E5FAB" w:rsidRPr="000E1AF3">
              <w:rPr>
                <w:rFonts w:ascii="Sylfaen" w:hAnsi="Sylfaen" w:cs="Sylfaen"/>
                <w:noProof/>
                <w:sz w:val="20"/>
                <w:szCs w:val="20"/>
                <w:lang w:val="af-ZA"/>
              </w:rPr>
              <w:t>და</w:t>
            </w:r>
            <w:r w:rsidR="006E5FAB" w:rsidRPr="000E1AF3">
              <w:rPr>
                <w:noProof/>
                <w:sz w:val="20"/>
                <w:szCs w:val="20"/>
                <w:lang w:val="af-ZA"/>
              </w:rPr>
              <w:t xml:space="preserve"> </w:t>
            </w:r>
            <w:r w:rsidR="006E5FAB" w:rsidRPr="000E1AF3">
              <w:rPr>
                <w:rFonts w:ascii="Sylfaen" w:hAnsi="Sylfaen" w:cs="Sylfaen"/>
                <w:noProof/>
                <w:sz w:val="20"/>
                <w:szCs w:val="20"/>
                <w:lang w:val="af-ZA"/>
              </w:rPr>
              <w:t>ა</w:t>
            </w:r>
            <w:r w:rsidR="006E5FAB" w:rsidRPr="000E1AF3">
              <w:rPr>
                <w:noProof/>
                <w:sz w:val="20"/>
                <w:szCs w:val="20"/>
                <w:lang w:val="af-ZA"/>
              </w:rPr>
              <w:t>.</w:t>
            </w:r>
            <w:r w:rsidR="006E5FAB" w:rsidRPr="000E1AF3">
              <w:rPr>
                <w:rFonts w:ascii="Sylfaen" w:hAnsi="Sylfaen" w:cs="Sylfaen"/>
                <w:noProof/>
                <w:sz w:val="20"/>
                <w:szCs w:val="20"/>
                <w:lang w:val="af-ZA"/>
              </w:rPr>
              <w:t>შ</w:t>
            </w:r>
            <w:r w:rsidR="006E5FAB" w:rsidRPr="000E1AF3">
              <w:rPr>
                <w:noProof/>
                <w:sz w:val="20"/>
                <w:szCs w:val="20"/>
                <w:lang w:val="af-ZA"/>
              </w:rPr>
              <w:t xml:space="preserve">.), </w:t>
            </w:r>
            <w:r w:rsidR="006E5FAB" w:rsidRPr="000E1AF3">
              <w:rPr>
                <w:rFonts w:ascii="Sylfaen" w:hAnsi="Sylfaen" w:cs="Sylfaen"/>
                <w:noProof/>
                <w:sz w:val="20"/>
                <w:szCs w:val="20"/>
                <w:lang w:val="af-ZA"/>
              </w:rPr>
              <w:t>სხვებთან</w:t>
            </w:r>
            <w:r w:rsidR="006E5FAB" w:rsidRPr="000E1AF3">
              <w:rPr>
                <w:noProof/>
                <w:sz w:val="20"/>
                <w:szCs w:val="20"/>
                <w:lang w:val="af-ZA"/>
              </w:rPr>
              <w:t xml:space="preserve"> </w:t>
            </w:r>
            <w:r w:rsidR="006E5FAB" w:rsidRPr="000E1AF3">
              <w:rPr>
                <w:rFonts w:ascii="Sylfaen" w:hAnsi="Sylfaen" w:cs="Sylfaen"/>
                <w:noProof/>
                <w:sz w:val="20"/>
                <w:szCs w:val="20"/>
                <w:lang w:val="af-ZA"/>
              </w:rPr>
              <w:t>შედარებით</w:t>
            </w:r>
            <w:r w:rsidR="006E5FAB" w:rsidRPr="000E1AF3">
              <w:rPr>
                <w:noProof/>
                <w:sz w:val="20"/>
                <w:szCs w:val="20"/>
                <w:lang w:val="af-ZA"/>
              </w:rPr>
              <w:t>.</w:t>
            </w:r>
            <w:r w:rsidRPr="000E1AF3">
              <w:rPr>
                <w:rStyle w:val="EndnoteReference"/>
                <w:rFonts w:cstheme="minorHAnsi"/>
                <w:noProof/>
                <w:sz w:val="20"/>
                <w:szCs w:val="20"/>
                <w:lang w:val="af-ZA"/>
              </w:rPr>
              <w:endnoteReference w:id="16"/>
            </w:r>
          </w:p>
          <w:p w14:paraId="1EA46598" w14:textId="207E676C" w:rsidR="006E5FAB" w:rsidRPr="000E1AF3" w:rsidRDefault="00F54A8F" w:rsidP="005D0FB0">
            <w:pPr>
              <w:jc w:val="both"/>
              <w:rPr>
                <w:noProof/>
                <w:sz w:val="20"/>
                <w:szCs w:val="20"/>
                <w:lang w:val="af-ZA"/>
              </w:rPr>
            </w:pPr>
            <w:r w:rsidRPr="000E1AF3">
              <w:rPr>
                <w:noProof/>
                <w:sz w:val="20"/>
                <w:szCs w:val="20"/>
                <w:lang w:val="af-ZA"/>
              </w:rPr>
              <w:t>19.2</w:t>
            </w:r>
            <w:r w:rsidR="00F46EED" w:rsidRPr="000E1AF3">
              <w:rPr>
                <w:noProof/>
                <w:sz w:val="20"/>
                <w:szCs w:val="20"/>
                <w:lang w:val="af-ZA"/>
              </w:rPr>
              <w:t>8</w:t>
            </w:r>
            <w:r w:rsidRPr="000E1AF3">
              <w:rPr>
                <w:noProof/>
                <w:sz w:val="20"/>
                <w:szCs w:val="20"/>
                <w:lang w:val="af-ZA"/>
              </w:rPr>
              <w:t xml:space="preserve"> </w:t>
            </w:r>
            <w:r w:rsidR="006E5FAB" w:rsidRPr="000E1AF3">
              <w:rPr>
                <w:rFonts w:ascii="Sylfaen" w:hAnsi="Sylfaen" w:cs="Sylfaen"/>
                <w:noProof/>
                <w:sz w:val="20"/>
                <w:szCs w:val="20"/>
                <w:lang w:val="af-ZA"/>
              </w:rPr>
              <w:t>იმ</w:t>
            </w:r>
            <w:r w:rsidR="006E5FAB" w:rsidRPr="000E1AF3">
              <w:rPr>
                <w:noProof/>
                <w:sz w:val="20"/>
                <w:szCs w:val="20"/>
                <w:lang w:val="af-ZA"/>
              </w:rPr>
              <w:t xml:space="preserve"> </w:t>
            </w:r>
            <w:r w:rsidR="006E5FAB" w:rsidRPr="000E1AF3">
              <w:rPr>
                <w:rFonts w:ascii="Sylfaen" w:hAnsi="Sylfaen" w:cs="Sylfaen"/>
                <w:noProof/>
                <w:sz w:val="20"/>
                <w:szCs w:val="20"/>
                <w:lang w:val="af-ZA"/>
              </w:rPr>
              <w:t>ადამიანების</w:t>
            </w:r>
            <w:r w:rsidR="006E5FAB" w:rsidRPr="000E1AF3">
              <w:rPr>
                <w:noProof/>
                <w:sz w:val="20"/>
                <w:szCs w:val="20"/>
                <w:lang w:val="af-ZA"/>
              </w:rPr>
              <w:t xml:space="preserve"> </w:t>
            </w:r>
            <w:r w:rsidR="006E5FAB" w:rsidRPr="000E1AF3">
              <w:rPr>
                <w:rFonts w:ascii="Sylfaen" w:hAnsi="Sylfaen" w:cs="Sylfaen"/>
                <w:noProof/>
                <w:sz w:val="20"/>
                <w:szCs w:val="20"/>
                <w:lang w:val="af-ZA"/>
              </w:rPr>
              <w:t>რაოდენობა</w:t>
            </w:r>
            <w:r w:rsidR="006E5FAB" w:rsidRPr="000E1AF3">
              <w:rPr>
                <w:noProof/>
                <w:sz w:val="20"/>
                <w:szCs w:val="20"/>
                <w:lang w:val="af-ZA"/>
              </w:rPr>
              <w:t xml:space="preserve">, </w:t>
            </w:r>
            <w:r w:rsidR="006E5FAB" w:rsidRPr="000E1AF3">
              <w:rPr>
                <w:rFonts w:ascii="Sylfaen" w:hAnsi="Sylfaen" w:cs="Sylfaen"/>
                <w:noProof/>
                <w:sz w:val="20"/>
                <w:szCs w:val="20"/>
                <w:lang w:val="af-ZA"/>
              </w:rPr>
              <w:t>რომლებიც</w:t>
            </w:r>
            <w:r w:rsidR="006E5FAB" w:rsidRPr="000E1AF3">
              <w:rPr>
                <w:noProof/>
                <w:sz w:val="20"/>
                <w:szCs w:val="20"/>
                <w:lang w:val="af-ZA"/>
              </w:rPr>
              <w:t xml:space="preserve"> </w:t>
            </w:r>
            <w:r w:rsidR="006E5FAB" w:rsidRPr="000E1AF3">
              <w:rPr>
                <w:rFonts w:ascii="Sylfaen" w:hAnsi="Sylfaen" w:cs="Sylfaen"/>
                <w:noProof/>
                <w:sz w:val="20"/>
                <w:szCs w:val="20"/>
                <w:lang w:val="af-ZA"/>
              </w:rPr>
              <w:t>ცხოვრობენ</w:t>
            </w:r>
            <w:r w:rsidR="006E5FAB" w:rsidRPr="000E1AF3">
              <w:rPr>
                <w:noProof/>
                <w:sz w:val="20"/>
                <w:szCs w:val="20"/>
                <w:lang w:val="af-ZA"/>
              </w:rPr>
              <w:t xml:space="preserve"> </w:t>
            </w:r>
            <w:r w:rsidR="006E5FAB" w:rsidRPr="000E1AF3">
              <w:rPr>
                <w:rFonts w:ascii="Sylfaen" w:hAnsi="Sylfaen" w:cs="Sylfaen"/>
                <w:noProof/>
                <w:sz w:val="20"/>
                <w:szCs w:val="20"/>
                <w:lang w:val="af-ZA"/>
              </w:rPr>
              <w:t>სოციალურ</w:t>
            </w:r>
            <w:r w:rsidR="006E5FAB" w:rsidRPr="000E1AF3">
              <w:rPr>
                <w:noProof/>
                <w:sz w:val="20"/>
                <w:szCs w:val="20"/>
                <w:lang w:val="af-ZA"/>
              </w:rPr>
              <w:t xml:space="preserve"> </w:t>
            </w:r>
            <w:r w:rsidR="006E5FAB" w:rsidRPr="000E1AF3">
              <w:rPr>
                <w:rFonts w:ascii="Sylfaen" w:hAnsi="Sylfaen" w:cs="Sylfaen"/>
                <w:noProof/>
                <w:sz w:val="20"/>
                <w:szCs w:val="20"/>
                <w:lang w:val="af-ZA"/>
              </w:rPr>
              <w:t>საცხოვრებელში</w:t>
            </w:r>
            <w:r w:rsidR="006E5FAB" w:rsidRPr="000E1AF3">
              <w:rPr>
                <w:noProof/>
                <w:sz w:val="20"/>
                <w:szCs w:val="20"/>
                <w:lang w:val="af-ZA"/>
              </w:rPr>
              <w:t xml:space="preserve">, </w:t>
            </w:r>
            <w:r w:rsidR="006E5FAB" w:rsidRPr="000E1AF3">
              <w:rPr>
                <w:rFonts w:ascii="Sylfaen" w:hAnsi="Sylfaen" w:cs="Sylfaen"/>
                <w:noProof/>
                <w:sz w:val="20"/>
                <w:szCs w:val="20"/>
                <w:lang w:val="af-ZA"/>
              </w:rPr>
              <w:t>დეტალიზებული</w:t>
            </w:r>
            <w:r w:rsidR="006E5FAB" w:rsidRPr="000E1AF3">
              <w:rPr>
                <w:noProof/>
                <w:sz w:val="20"/>
                <w:szCs w:val="20"/>
                <w:lang w:val="af-ZA"/>
              </w:rPr>
              <w:t xml:space="preserve"> </w:t>
            </w:r>
            <w:r w:rsidR="006E5FAB" w:rsidRPr="000E1AF3">
              <w:rPr>
                <w:rFonts w:ascii="Sylfaen" w:hAnsi="Sylfaen" w:cs="Sylfaen"/>
                <w:noProof/>
                <w:sz w:val="20"/>
                <w:szCs w:val="20"/>
                <w:lang w:val="af-ZA"/>
              </w:rPr>
              <w:t>სქესის</w:t>
            </w:r>
            <w:r w:rsidR="006E5FAB" w:rsidRPr="000E1AF3">
              <w:rPr>
                <w:noProof/>
                <w:sz w:val="20"/>
                <w:szCs w:val="20"/>
                <w:lang w:val="af-ZA"/>
              </w:rPr>
              <w:t xml:space="preserve">, </w:t>
            </w:r>
            <w:r w:rsidR="006E5FAB" w:rsidRPr="000E1AF3">
              <w:rPr>
                <w:rFonts w:ascii="Sylfaen" w:hAnsi="Sylfaen" w:cs="Sylfaen"/>
                <w:noProof/>
                <w:sz w:val="20"/>
                <w:szCs w:val="20"/>
                <w:lang w:val="af-ZA"/>
              </w:rPr>
              <w:t>ასაკის</w:t>
            </w:r>
            <w:r w:rsidR="006E5FAB" w:rsidRPr="000E1AF3">
              <w:rPr>
                <w:noProof/>
                <w:sz w:val="20"/>
                <w:szCs w:val="20"/>
                <w:lang w:val="af-ZA"/>
              </w:rPr>
              <w:t xml:space="preserve"> </w:t>
            </w:r>
            <w:r w:rsidR="006E5FAB" w:rsidRPr="000E1AF3">
              <w:rPr>
                <w:rFonts w:ascii="Sylfaen" w:hAnsi="Sylfaen" w:cs="Sylfaen"/>
                <w:noProof/>
                <w:sz w:val="20"/>
                <w:szCs w:val="20"/>
                <w:lang w:val="af-ZA"/>
              </w:rPr>
              <w:t>და</w:t>
            </w:r>
            <w:r w:rsidR="006E5FAB" w:rsidRPr="000E1AF3">
              <w:rPr>
                <w:noProof/>
                <w:sz w:val="20"/>
                <w:szCs w:val="20"/>
                <w:lang w:val="af-ZA"/>
              </w:rPr>
              <w:t xml:space="preserve"> </w:t>
            </w:r>
            <w:r w:rsidR="006E5FAB" w:rsidRPr="000E1AF3">
              <w:rPr>
                <w:rFonts w:ascii="Sylfaen" w:hAnsi="Sylfaen" w:cs="Sylfaen"/>
                <w:noProof/>
                <w:sz w:val="20"/>
                <w:szCs w:val="20"/>
                <w:lang w:val="af-ZA"/>
              </w:rPr>
              <w:t>შეზღუდული</w:t>
            </w:r>
            <w:r w:rsidR="006E5FAB" w:rsidRPr="000E1AF3">
              <w:rPr>
                <w:noProof/>
                <w:sz w:val="20"/>
                <w:szCs w:val="20"/>
                <w:lang w:val="af-ZA"/>
              </w:rPr>
              <w:t xml:space="preserve"> </w:t>
            </w:r>
            <w:r w:rsidR="006E5FAB" w:rsidRPr="000E1AF3">
              <w:rPr>
                <w:rFonts w:ascii="Sylfaen" w:hAnsi="Sylfaen" w:cs="Sylfaen"/>
                <w:noProof/>
                <w:sz w:val="20"/>
                <w:szCs w:val="20"/>
                <w:lang w:val="af-ZA"/>
              </w:rPr>
              <w:t>შესაძლებლობის</w:t>
            </w:r>
            <w:r w:rsidR="006E5FAB" w:rsidRPr="000E1AF3">
              <w:rPr>
                <w:noProof/>
                <w:sz w:val="20"/>
                <w:szCs w:val="20"/>
                <w:lang w:val="af-ZA"/>
              </w:rPr>
              <w:t xml:space="preserve"> </w:t>
            </w:r>
            <w:r w:rsidR="006E5FAB" w:rsidRPr="000E1AF3">
              <w:rPr>
                <w:rFonts w:ascii="Sylfaen" w:hAnsi="Sylfaen" w:cs="Sylfaen"/>
                <w:noProof/>
                <w:sz w:val="20"/>
                <w:szCs w:val="20"/>
                <w:lang w:val="af-ZA"/>
              </w:rPr>
              <w:t>მიხედვით</w:t>
            </w:r>
            <w:r w:rsidR="006E5FAB" w:rsidRPr="000E1AF3">
              <w:rPr>
                <w:noProof/>
                <w:sz w:val="20"/>
                <w:szCs w:val="20"/>
                <w:lang w:val="af-ZA"/>
              </w:rPr>
              <w:t>.</w:t>
            </w:r>
          </w:p>
          <w:p w14:paraId="11EB3299" w14:textId="76A93E76" w:rsidR="00F54A8F" w:rsidRPr="000E1AF3" w:rsidRDefault="00F54A8F" w:rsidP="00510910">
            <w:pPr>
              <w:jc w:val="both"/>
              <w:rPr>
                <w:rFonts w:ascii="Sylfaen" w:hAnsi="Sylfaen" w:cs="Sylfaen"/>
                <w:noProof/>
                <w:sz w:val="20"/>
                <w:szCs w:val="20"/>
                <w:lang w:val="af-ZA"/>
              </w:rPr>
            </w:pPr>
            <w:r w:rsidRPr="000E1AF3">
              <w:rPr>
                <w:rFonts w:cstheme="minorHAnsi"/>
                <w:noProof/>
                <w:sz w:val="20"/>
                <w:szCs w:val="20"/>
                <w:lang w:val="af-ZA"/>
              </w:rPr>
              <w:t>19.2</w:t>
            </w:r>
            <w:r w:rsidR="00F46EED" w:rsidRPr="000E1AF3">
              <w:rPr>
                <w:rFonts w:cstheme="minorHAnsi"/>
                <w:noProof/>
                <w:sz w:val="20"/>
                <w:szCs w:val="20"/>
                <w:lang w:val="af-ZA"/>
              </w:rPr>
              <w:t>9</w:t>
            </w:r>
            <w:r w:rsidRPr="000E1AF3">
              <w:rPr>
                <w:rFonts w:cstheme="minorHAnsi"/>
                <w:noProof/>
                <w:sz w:val="20"/>
                <w:szCs w:val="20"/>
                <w:lang w:val="af-ZA"/>
              </w:rPr>
              <w:t xml:space="preserve"> </w:t>
            </w:r>
            <w:r w:rsidR="006E5FAB" w:rsidRPr="000E1AF3">
              <w:rPr>
                <w:rFonts w:ascii="Sylfaen" w:hAnsi="Sylfaen"/>
                <w:noProof/>
                <w:sz w:val="20"/>
                <w:szCs w:val="20"/>
                <w:lang w:val="af-ZA"/>
              </w:rPr>
              <w:t xml:space="preserve">იმ შშმ ზრდასრულების რაოდენობა და პროპორციული წილი, რომლებიც  კმაყოფილებას გამოხატავენ </w:t>
            </w:r>
            <w:r w:rsidR="006E5FAB" w:rsidRPr="000E1AF3">
              <w:rPr>
                <w:rFonts w:ascii="Sylfaen" w:hAnsi="Sylfaen" w:cs="Sylfaen"/>
                <w:noProof/>
                <w:sz w:val="20"/>
                <w:szCs w:val="20"/>
                <w:lang w:val="af-ZA"/>
              </w:rPr>
              <w:t>თავიანთ საცხოვრებელ გარემოშ</w:t>
            </w:r>
            <w:r w:rsidR="00510910">
              <w:rPr>
                <w:rFonts w:ascii="Sylfaen" w:hAnsi="Sylfaen" w:cs="Sylfaen"/>
                <w:noProof/>
                <w:sz w:val="20"/>
                <w:szCs w:val="20"/>
                <w:lang w:val="ka-GE"/>
              </w:rPr>
              <w:t>ი</w:t>
            </w:r>
            <w:r w:rsidR="006E5FAB" w:rsidRPr="000E1AF3">
              <w:rPr>
                <w:rFonts w:ascii="Sylfaen" w:hAnsi="Sylfaen" w:cs="Sylfaen"/>
                <w:noProof/>
                <w:sz w:val="20"/>
                <w:szCs w:val="20"/>
                <w:lang w:val="af-ZA"/>
              </w:rPr>
              <w:t xml:space="preserve"> დამოუკიდებლობის</w:t>
            </w:r>
            <w:r w:rsidR="006E5FAB" w:rsidRPr="000E1AF3">
              <w:rPr>
                <w:rFonts w:ascii="Sylfaen" w:hAnsi="Sylfaen"/>
                <w:noProof/>
                <w:sz w:val="20"/>
                <w:szCs w:val="20"/>
                <w:lang w:val="af-ZA"/>
              </w:rPr>
              <w:t xml:space="preserve"> </w:t>
            </w:r>
            <w:r w:rsidR="00510910">
              <w:rPr>
                <w:rFonts w:ascii="Sylfaen" w:hAnsi="Sylfaen"/>
                <w:noProof/>
                <w:sz w:val="20"/>
                <w:szCs w:val="20"/>
                <w:lang w:val="ka-GE"/>
              </w:rPr>
              <w:t>ხარისხ</w:t>
            </w:r>
            <w:r w:rsidR="006E5FAB" w:rsidRPr="000E1AF3">
              <w:rPr>
                <w:rFonts w:ascii="Sylfaen" w:hAnsi="Sylfaen"/>
                <w:noProof/>
                <w:sz w:val="20"/>
                <w:szCs w:val="20"/>
                <w:lang w:val="af-ZA"/>
              </w:rPr>
              <w:t xml:space="preserve">თან დაკავშირებით, </w:t>
            </w:r>
            <w:r w:rsidR="006E5FAB" w:rsidRPr="000E1AF3">
              <w:rPr>
                <w:rFonts w:ascii="Sylfaen" w:hAnsi="Sylfaen" w:cs="Sylfaen"/>
                <w:noProof/>
                <w:sz w:val="20"/>
                <w:szCs w:val="20"/>
                <w:lang w:val="af-ZA"/>
              </w:rPr>
              <w:t>დეტალიზებული სქესის, ასაკის და შეზღუდული შესაძლებლობის მიხედვით.</w:t>
            </w:r>
            <w:r w:rsidRPr="000E1AF3">
              <w:rPr>
                <w:rStyle w:val="EndnoteReference"/>
                <w:rFonts w:cstheme="minorHAnsi"/>
                <w:noProof/>
                <w:sz w:val="20"/>
                <w:szCs w:val="20"/>
                <w:lang w:val="af-ZA"/>
              </w:rPr>
              <w:endnoteReference w:id="17"/>
            </w:r>
          </w:p>
        </w:tc>
        <w:tc>
          <w:tcPr>
            <w:tcW w:w="6096" w:type="dxa"/>
          </w:tcPr>
          <w:p w14:paraId="45193FD0" w14:textId="5F222FF6" w:rsidR="006E5FAB" w:rsidRPr="000E1AF3" w:rsidRDefault="00783B01" w:rsidP="005D0FB0">
            <w:pPr>
              <w:jc w:val="both"/>
              <w:rPr>
                <w:rFonts w:cstheme="minorHAnsi"/>
                <w:noProof/>
                <w:sz w:val="20"/>
                <w:szCs w:val="20"/>
                <w:lang w:val="af-ZA"/>
              </w:rPr>
            </w:pPr>
            <w:r w:rsidRPr="000E1AF3">
              <w:rPr>
                <w:rFonts w:cstheme="minorHAnsi"/>
                <w:noProof/>
                <w:sz w:val="20"/>
                <w:szCs w:val="20"/>
                <w:lang w:val="af-ZA"/>
              </w:rPr>
              <w:t>19.30</w:t>
            </w:r>
            <w:r w:rsidR="00F54A8F" w:rsidRPr="000E1AF3">
              <w:rPr>
                <w:rFonts w:cstheme="minorHAnsi"/>
                <w:noProof/>
                <w:sz w:val="20"/>
                <w:szCs w:val="20"/>
                <w:lang w:val="af-ZA"/>
              </w:rPr>
              <w:t xml:space="preserve"> </w:t>
            </w:r>
            <w:r w:rsidR="006E5FAB" w:rsidRPr="000E1AF3">
              <w:rPr>
                <w:rFonts w:ascii="Sylfaen" w:hAnsi="Sylfaen" w:cs="Sylfaen"/>
                <w:noProof/>
                <w:sz w:val="20"/>
                <w:szCs w:val="20"/>
                <w:lang w:val="af-ZA"/>
              </w:rPr>
              <w:t>იმ</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შშმ</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პირთა</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რაოდენობა</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და</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პროპორციული</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წილი</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რომლებიც</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სარგებლობენ</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თემზე</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დაფუძნებული</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მხარდაჭერის</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სერვისებით</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პერსონალური</w:t>
            </w:r>
            <w:r w:rsidR="006E5FAB" w:rsidRPr="000E1AF3">
              <w:rPr>
                <w:rFonts w:cstheme="minorHAnsi"/>
                <w:noProof/>
                <w:sz w:val="20"/>
                <w:szCs w:val="20"/>
                <w:lang w:val="af-ZA"/>
              </w:rPr>
              <w:t xml:space="preserve"> </w:t>
            </w:r>
            <w:r w:rsidR="00510910">
              <w:rPr>
                <w:rFonts w:ascii="Sylfaen" w:hAnsi="Sylfaen" w:cs="Sylfaen"/>
                <w:noProof/>
                <w:sz w:val="20"/>
                <w:szCs w:val="20"/>
                <w:lang w:val="ka-GE"/>
              </w:rPr>
              <w:t>ასისტენტ</w:t>
            </w:r>
            <w:r w:rsidR="00510910" w:rsidRPr="000E1AF3">
              <w:rPr>
                <w:rFonts w:ascii="Sylfaen" w:hAnsi="Sylfaen" w:cs="Sylfaen"/>
                <w:noProof/>
                <w:sz w:val="20"/>
                <w:szCs w:val="20"/>
                <w:lang w:val="af-ZA"/>
              </w:rPr>
              <w:t>ის</w:t>
            </w:r>
            <w:r w:rsidR="00510910" w:rsidRPr="000E1AF3">
              <w:rPr>
                <w:rFonts w:cstheme="minorHAnsi"/>
                <w:noProof/>
                <w:sz w:val="20"/>
                <w:szCs w:val="20"/>
                <w:lang w:val="af-ZA"/>
              </w:rPr>
              <w:t xml:space="preserve"> </w:t>
            </w:r>
            <w:r w:rsidR="00510910">
              <w:rPr>
                <w:rFonts w:cstheme="minorHAnsi"/>
                <w:noProof/>
                <w:sz w:val="20"/>
                <w:szCs w:val="20"/>
                <w:lang w:val="ka-GE"/>
              </w:rPr>
              <w:t xml:space="preserve"> </w:t>
            </w:r>
            <w:r w:rsidR="006E5FAB" w:rsidRPr="000E1AF3">
              <w:rPr>
                <w:rFonts w:ascii="Sylfaen" w:hAnsi="Sylfaen" w:cs="Sylfaen"/>
                <w:noProof/>
                <w:sz w:val="20"/>
                <w:szCs w:val="20"/>
                <w:lang w:val="af-ZA"/>
              </w:rPr>
              <w:t>ჩათვლით</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იმ</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შშმ</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პირებს</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შორის</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რომელთაც</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ასეთი</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მხარდაჭერის</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სერვისები</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მოითხოვეს</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დეტალიზებული</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ასაკის</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სქესის</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შეზღუდული</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შესაძლებლობის</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და</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მხარდაჭერის</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სერვისის</w:t>
            </w:r>
            <w:r w:rsidR="006E5FAB" w:rsidRPr="000E1AF3">
              <w:rPr>
                <w:rFonts w:cstheme="minorHAnsi"/>
                <w:noProof/>
                <w:sz w:val="20"/>
                <w:szCs w:val="20"/>
                <w:lang w:val="af-ZA"/>
              </w:rPr>
              <w:t xml:space="preserve"> </w:t>
            </w:r>
            <w:r w:rsidR="006E5FAB" w:rsidRPr="000E1AF3">
              <w:rPr>
                <w:rFonts w:ascii="Sylfaen" w:hAnsi="Sylfaen" w:cs="Sylfaen"/>
                <w:noProof/>
                <w:sz w:val="20"/>
                <w:szCs w:val="20"/>
                <w:lang w:val="af-ZA"/>
              </w:rPr>
              <w:t>მიხედვით</w:t>
            </w:r>
            <w:r w:rsidR="006E5FAB" w:rsidRPr="000E1AF3">
              <w:rPr>
                <w:rFonts w:cstheme="minorHAnsi"/>
                <w:noProof/>
                <w:sz w:val="20"/>
                <w:szCs w:val="20"/>
                <w:lang w:val="af-ZA"/>
              </w:rPr>
              <w:t xml:space="preserve">. </w:t>
            </w:r>
          </w:p>
          <w:p w14:paraId="7153551E" w14:textId="22156704" w:rsidR="004C7CDE" w:rsidRPr="000E1AF3" w:rsidRDefault="00783B01" w:rsidP="004C7CDE">
            <w:pPr>
              <w:jc w:val="both"/>
              <w:rPr>
                <w:rFonts w:cstheme="minorHAnsi"/>
                <w:noProof/>
                <w:sz w:val="20"/>
                <w:szCs w:val="20"/>
                <w:lang w:val="af-ZA"/>
              </w:rPr>
            </w:pPr>
            <w:r w:rsidRPr="000E1AF3">
              <w:rPr>
                <w:rFonts w:cstheme="minorHAnsi"/>
                <w:noProof/>
                <w:sz w:val="20"/>
                <w:szCs w:val="20"/>
                <w:lang w:val="af-ZA"/>
              </w:rPr>
              <w:t>19.31</w:t>
            </w:r>
            <w:r w:rsidR="00F54A8F" w:rsidRPr="000E1AF3">
              <w:rPr>
                <w:rFonts w:cstheme="minorHAnsi"/>
                <w:noProof/>
                <w:sz w:val="20"/>
                <w:szCs w:val="20"/>
                <w:lang w:val="af-ZA"/>
              </w:rPr>
              <w:t xml:space="preserve"> </w:t>
            </w:r>
            <w:r w:rsidR="004C7CDE" w:rsidRPr="000E1AF3">
              <w:rPr>
                <w:rFonts w:ascii="Sylfaen" w:hAnsi="Sylfaen" w:cs="Sylfaen"/>
                <w:noProof/>
                <w:sz w:val="20"/>
                <w:szCs w:val="20"/>
                <w:lang w:val="af-ZA"/>
              </w:rPr>
              <w:t>იმ</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შშმ</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პირთა</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რაოდენობა</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და</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პროპორციული</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წილი</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რომელთაც</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მიიღეს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დამხმარე</w:t>
            </w:r>
            <w:r w:rsidR="004C7CDE" w:rsidRPr="000E1AF3">
              <w:rPr>
                <w:rFonts w:cstheme="minorHAnsi"/>
                <w:noProof/>
                <w:sz w:val="20"/>
                <w:szCs w:val="20"/>
                <w:lang w:val="af-ZA"/>
              </w:rPr>
              <w:t xml:space="preserve"> </w:t>
            </w:r>
            <w:r w:rsidR="00510910">
              <w:rPr>
                <w:rFonts w:ascii="Sylfaen" w:hAnsi="Sylfaen" w:cs="Sylfaen"/>
                <w:noProof/>
                <w:sz w:val="20"/>
                <w:szCs w:val="20"/>
                <w:lang w:val="ka-GE"/>
              </w:rPr>
              <w:t>საშუალებები</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დამოუკიდებელი</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ცხოვრებისთვის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იმ</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შშმ</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პირებს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შორის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რომელთაც</w:t>
            </w:r>
            <w:r w:rsidR="004C7CDE" w:rsidRPr="000E1AF3">
              <w:rPr>
                <w:rFonts w:cstheme="minorHAnsi"/>
                <w:noProof/>
                <w:sz w:val="20"/>
                <w:szCs w:val="20"/>
                <w:lang w:val="af-ZA"/>
              </w:rPr>
              <w:t xml:space="preserve"> </w:t>
            </w:r>
            <w:r w:rsidR="004C7CDE" w:rsidRPr="000E1AF3">
              <w:rPr>
                <w:rFonts w:ascii="Sylfaen" w:hAnsi="Sylfaen" w:cstheme="minorHAnsi"/>
                <w:noProof/>
                <w:sz w:val="20"/>
                <w:szCs w:val="20"/>
                <w:lang w:val="af-ZA"/>
              </w:rPr>
              <w:t>აღნიშნული</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მოითხოვეს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დეტალიზებული</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ასაკის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სქესის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შეზღუდული</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შესაძლებლობის</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და</w:t>
            </w:r>
            <w:r w:rsidR="004C7CDE" w:rsidRPr="000E1AF3">
              <w:rPr>
                <w:rFonts w:cstheme="minorHAnsi"/>
                <w:noProof/>
                <w:sz w:val="20"/>
                <w:szCs w:val="20"/>
                <w:lang w:val="af-ZA"/>
              </w:rPr>
              <w:t xml:space="preserve"> </w:t>
            </w:r>
            <w:r w:rsidR="004C7CDE" w:rsidRPr="000E1AF3">
              <w:rPr>
                <w:rFonts w:ascii="Sylfaen" w:hAnsi="Sylfaen" w:cs="Sylfaen"/>
                <w:noProof/>
                <w:sz w:val="20"/>
                <w:szCs w:val="20"/>
                <w:lang w:val="af-ZA"/>
              </w:rPr>
              <w:t>დამხმარე პროდუქტის მიხედვით</w:t>
            </w:r>
            <w:r w:rsidR="004C7CDE" w:rsidRPr="000E1AF3">
              <w:rPr>
                <w:rFonts w:cstheme="minorHAnsi"/>
                <w:noProof/>
                <w:sz w:val="20"/>
                <w:szCs w:val="20"/>
                <w:lang w:val="af-ZA"/>
              </w:rPr>
              <w:t>.</w:t>
            </w:r>
          </w:p>
          <w:p w14:paraId="0700C30B" w14:textId="7A7B253C" w:rsidR="00F54A8F" w:rsidRPr="000E1AF3" w:rsidRDefault="00F54A8F" w:rsidP="00E40E72">
            <w:pPr>
              <w:jc w:val="both"/>
              <w:rPr>
                <w:rFonts w:cstheme="minorHAnsi"/>
                <w:noProof/>
                <w:sz w:val="20"/>
                <w:szCs w:val="20"/>
                <w:lang w:val="af-ZA"/>
              </w:rPr>
            </w:pPr>
          </w:p>
        </w:tc>
        <w:tc>
          <w:tcPr>
            <w:tcW w:w="2934" w:type="dxa"/>
            <w:vMerge w:val="restart"/>
          </w:tcPr>
          <w:p w14:paraId="1F17447B" w14:textId="2A1DCD49" w:rsidR="00F54A8F" w:rsidRPr="000E1AF3" w:rsidRDefault="00F54A8F" w:rsidP="004C7CDE">
            <w:pPr>
              <w:jc w:val="both"/>
              <w:rPr>
                <w:rFonts w:ascii="Sylfaen" w:hAnsi="Sylfaen" w:cstheme="minorHAnsi"/>
                <w:noProof/>
                <w:sz w:val="20"/>
                <w:szCs w:val="20"/>
                <w:lang w:val="af-ZA"/>
              </w:rPr>
            </w:pPr>
            <w:r w:rsidRPr="000E1AF3">
              <w:rPr>
                <w:rFonts w:cstheme="minorHAnsi"/>
                <w:noProof/>
                <w:sz w:val="20"/>
                <w:szCs w:val="20"/>
                <w:lang w:val="af-ZA"/>
              </w:rPr>
              <w:t>19.3</w:t>
            </w:r>
            <w:r w:rsidR="00783B01" w:rsidRPr="000E1AF3">
              <w:rPr>
                <w:rFonts w:cstheme="minorHAnsi"/>
                <w:noProof/>
                <w:sz w:val="20"/>
                <w:szCs w:val="20"/>
                <w:lang w:val="af-ZA"/>
              </w:rPr>
              <w:t>5</w:t>
            </w:r>
            <w:r w:rsidRPr="000E1AF3">
              <w:rPr>
                <w:rFonts w:cstheme="minorHAnsi"/>
                <w:noProof/>
                <w:sz w:val="20"/>
                <w:szCs w:val="20"/>
                <w:lang w:val="af-ZA"/>
              </w:rPr>
              <w:t xml:space="preserve"> </w:t>
            </w:r>
            <w:r w:rsidR="004C7CDE" w:rsidRPr="000E1AF3">
              <w:rPr>
                <w:rFonts w:ascii="Sylfaen" w:hAnsi="Sylfaen" w:cstheme="minorHAnsi"/>
                <w:noProof/>
                <w:sz w:val="20"/>
                <w:szCs w:val="20"/>
                <w:lang w:val="af-ZA"/>
              </w:rPr>
              <w:t>იმ შშმ პირთა რაოდენობა, რომლებიც იყენებენ ჩვეულებრივ</w:t>
            </w:r>
            <w:r w:rsidR="00510910">
              <w:rPr>
                <w:rFonts w:ascii="Sylfaen" w:hAnsi="Sylfaen" w:cstheme="minorHAnsi"/>
                <w:noProof/>
                <w:sz w:val="20"/>
                <w:szCs w:val="20"/>
                <w:lang w:val="ka-GE"/>
              </w:rPr>
              <w:t xml:space="preserve"> (მეინსტრიმულ)</w:t>
            </w:r>
            <w:r w:rsidR="004C7CDE" w:rsidRPr="000E1AF3">
              <w:rPr>
                <w:rFonts w:ascii="Sylfaen" w:hAnsi="Sylfaen" w:cstheme="minorHAnsi"/>
                <w:noProof/>
                <w:sz w:val="20"/>
                <w:szCs w:val="20"/>
                <w:lang w:val="af-ZA"/>
              </w:rPr>
              <w:t xml:space="preserve"> სერვისებს და მათი პროპორციული წილი მომხმარებელთა საერთო რაოდენობაში, დეტალიზებული ასაკის, სქესის, შეზღუდული შესაძლებლობის და სერვისის ტიპის მიხედვით, სხვა პირებთან შედარებით.</w:t>
            </w:r>
            <w:r w:rsidRPr="000E1AF3">
              <w:rPr>
                <w:rStyle w:val="EndnoteReference"/>
                <w:rFonts w:cstheme="minorHAnsi"/>
                <w:noProof/>
                <w:sz w:val="20"/>
                <w:szCs w:val="20"/>
                <w:lang w:val="af-ZA"/>
              </w:rPr>
              <w:endnoteReference w:id="18"/>
            </w:r>
          </w:p>
          <w:p w14:paraId="5736BD96" w14:textId="3C43C539" w:rsidR="004C7CDE" w:rsidRPr="000E1AF3" w:rsidRDefault="00F54A8F" w:rsidP="004C7CDE">
            <w:pPr>
              <w:jc w:val="both"/>
              <w:rPr>
                <w:rFonts w:ascii="Sylfaen" w:hAnsi="Sylfaen" w:cstheme="minorHAnsi"/>
                <w:noProof/>
                <w:sz w:val="20"/>
                <w:szCs w:val="20"/>
                <w:lang w:val="af-ZA"/>
              </w:rPr>
            </w:pPr>
            <w:r w:rsidRPr="000E1AF3">
              <w:rPr>
                <w:rFonts w:cstheme="minorHAnsi"/>
                <w:noProof/>
                <w:sz w:val="20"/>
                <w:szCs w:val="20"/>
                <w:lang w:val="af-ZA"/>
              </w:rPr>
              <w:t>19.3</w:t>
            </w:r>
            <w:r w:rsidR="00783B01" w:rsidRPr="000E1AF3">
              <w:rPr>
                <w:rFonts w:cstheme="minorHAnsi"/>
                <w:noProof/>
                <w:sz w:val="20"/>
                <w:szCs w:val="20"/>
                <w:lang w:val="af-ZA"/>
              </w:rPr>
              <w:t>6</w:t>
            </w:r>
            <w:r w:rsidR="004C7CDE" w:rsidRPr="000E1AF3">
              <w:rPr>
                <w:rFonts w:ascii="Sylfaen" w:hAnsi="Sylfaen" w:cstheme="minorHAnsi"/>
                <w:noProof/>
                <w:sz w:val="20"/>
                <w:szCs w:val="20"/>
                <w:lang w:val="af-ZA"/>
              </w:rPr>
              <w:t xml:space="preserve"> იმ შშმ პირთა გონივრული მისადაგების რამდენი მოთხოვნა დაკმაყოფილდა, რომლებიც სარგებლობენ ჩვეულებრივი</w:t>
            </w:r>
            <w:r w:rsidR="00510910">
              <w:rPr>
                <w:rFonts w:ascii="Sylfaen" w:hAnsi="Sylfaen" w:cstheme="minorHAnsi"/>
                <w:noProof/>
                <w:sz w:val="20"/>
                <w:szCs w:val="20"/>
                <w:lang w:val="ka-GE"/>
              </w:rPr>
              <w:t xml:space="preserve"> (მეინსტრიმული)</w:t>
            </w:r>
            <w:r w:rsidR="004C7CDE" w:rsidRPr="000E1AF3">
              <w:rPr>
                <w:rFonts w:ascii="Sylfaen" w:hAnsi="Sylfaen" w:cstheme="minorHAnsi"/>
                <w:noProof/>
                <w:sz w:val="20"/>
                <w:szCs w:val="20"/>
                <w:lang w:val="af-ZA"/>
              </w:rPr>
              <w:t xml:space="preserve"> სერვისებით, და ამ მოთხოვნების პროპორციული წილი.</w:t>
            </w:r>
          </w:p>
          <w:p w14:paraId="43473DF6" w14:textId="36283CFD" w:rsidR="00F54A8F" w:rsidRPr="000E1AF3" w:rsidRDefault="004C7CDE" w:rsidP="004C7CDE">
            <w:pPr>
              <w:jc w:val="both"/>
              <w:rPr>
                <w:rFonts w:cstheme="minorHAnsi"/>
                <w:noProof/>
                <w:sz w:val="20"/>
                <w:szCs w:val="20"/>
                <w:lang w:val="af-ZA"/>
              </w:rPr>
            </w:pPr>
            <w:r w:rsidRPr="000E1AF3">
              <w:rPr>
                <w:rFonts w:ascii="Sylfaen" w:hAnsi="Sylfaen" w:cstheme="minorHAnsi"/>
                <w:noProof/>
                <w:sz w:val="20"/>
                <w:szCs w:val="20"/>
                <w:lang w:val="af-ZA"/>
              </w:rPr>
              <w:t>19.37 შშმ პირთა კმაყოფილების დონე ჩვეულებრივი სერვისებით, დეტალიზებული სერვისის ტიპის, ასაკის, სქესის და შეზღუდული შესაძლებლობის მიხედვით.</w:t>
            </w:r>
          </w:p>
        </w:tc>
      </w:tr>
      <w:tr w:rsidR="00027201" w:rsidRPr="000E1AF3" w14:paraId="54229494" w14:textId="77777777" w:rsidTr="006D1C7F">
        <w:trPr>
          <w:trHeight w:val="1575"/>
        </w:trPr>
        <w:tc>
          <w:tcPr>
            <w:tcW w:w="1147" w:type="dxa"/>
            <w:vMerge/>
          </w:tcPr>
          <w:p w14:paraId="3A9D3004" w14:textId="77777777" w:rsidR="00F54A8F" w:rsidRPr="000E1AF3" w:rsidRDefault="00F54A8F" w:rsidP="008A0FBA">
            <w:pPr>
              <w:spacing w:after="60"/>
              <w:rPr>
                <w:rFonts w:cstheme="minorHAnsi"/>
                <w:b/>
                <w:noProof/>
                <w:sz w:val="20"/>
                <w:szCs w:val="20"/>
                <w:lang w:val="af-ZA"/>
              </w:rPr>
            </w:pPr>
          </w:p>
        </w:tc>
        <w:tc>
          <w:tcPr>
            <w:tcW w:w="11181" w:type="dxa"/>
            <w:gridSpan w:val="2"/>
          </w:tcPr>
          <w:p w14:paraId="00EA18E1" w14:textId="1D67FE3E" w:rsidR="00255004" w:rsidRPr="000E1AF3" w:rsidRDefault="00255004" w:rsidP="004C7CDE">
            <w:pPr>
              <w:spacing w:after="60"/>
              <w:jc w:val="both"/>
              <w:rPr>
                <w:rFonts w:cstheme="minorHAnsi"/>
                <w:noProof/>
                <w:sz w:val="20"/>
                <w:szCs w:val="20"/>
                <w:lang w:val="af-ZA"/>
              </w:rPr>
            </w:pPr>
            <w:r w:rsidRPr="000E1AF3">
              <w:rPr>
                <w:rFonts w:cstheme="minorHAnsi"/>
                <w:noProof/>
                <w:sz w:val="20"/>
                <w:szCs w:val="20"/>
                <w:lang w:val="af-ZA"/>
              </w:rPr>
              <w:t>19.</w:t>
            </w:r>
            <w:r w:rsidR="00F46EED" w:rsidRPr="000E1AF3">
              <w:rPr>
                <w:rFonts w:cstheme="minorHAnsi"/>
                <w:noProof/>
                <w:sz w:val="20"/>
                <w:szCs w:val="20"/>
                <w:lang w:val="af-ZA"/>
              </w:rPr>
              <w:t>32</w:t>
            </w:r>
            <w:r w:rsidR="0025571D" w:rsidRPr="000E1AF3">
              <w:rPr>
                <w:rFonts w:cstheme="minorHAnsi"/>
                <w:noProof/>
                <w:sz w:val="20"/>
                <w:szCs w:val="20"/>
                <w:lang w:val="af-ZA"/>
              </w:rPr>
              <w:t xml:space="preserve"> </w:t>
            </w:r>
            <w:r w:rsidR="004C7CDE" w:rsidRPr="000E1AF3">
              <w:rPr>
                <w:rFonts w:ascii="Sylfaen" w:hAnsi="Sylfaen" w:cstheme="minorHAnsi"/>
                <w:noProof/>
                <w:sz w:val="20"/>
                <w:szCs w:val="20"/>
                <w:lang w:val="af-ZA"/>
              </w:rPr>
              <w:t xml:space="preserve">იმ შშმ პირთა რაოდენობა და პროპორციული წილი, რომლებიც ამჟამად ცხოვრობენ ინსტიტუციებში (მაგალითად, ფსიქიატრიული </w:t>
            </w:r>
            <w:r w:rsidR="004C7CDE" w:rsidRPr="000E1AF3">
              <w:rPr>
                <w:rFonts w:ascii="Sylfaen" w:hAnsi="Sylfaen" w:cs="Sylfaen"/>
                <w:noProof/>
                <w:sz w:val="20"/>
                <w:szCs w:val="20"/>
                <w:lang w:val="af-ZA"/>
              </w:rPr>
              <w:t>სტაციონალური გარემო</w:t>
            </w:r>
            <w:r w:rsidR="004C7CDE" w:rsidRPr="000E1AF3">
              <w:rPr>
                <w:rFonts w:ascii="Sylfaen" w:hAnsi="Sylfaen" w:cstheme="minorHAnsi"/>
                <w:noProof/>
                <w:sz w:val="20"/>
                <w:szCs w:val="20"/>
                <w:lang w:val="af-ZA"/>
              </w:rPr>
              <w:t xml:space="preserve">, რეზიდენტული ზრუნვის დაწესებულება ინტელექტუალური </w:t>
            </w:r>
            <w:r w:rsidR="00510910">
              <w:rPr>
                <w:rFonts w:ascii="Sylfaen" w:hAnsi="Sylfaen" w:cstheme="minorHAnsi"/>
                <w:noProof/>
                <w:sz w:val="20"/>
                <w:szCs w:val="20"/>
                <w:lang w:val="ka-GE"/>
              </w:rPr>
              <w:t>შეზღუდვის</w:t>
            </w:r>
            <w:r w:rsidR="00510910" w:rsidRPr="000E1AF3">
              <w:rPr>
                <w:rFonts w:ascii="Sylfaen" w:hAnsi="Sylfaen" w:cstheme="minorHAnsi"/>
                <w:noProof/>
                <w:sz w:val="20"/>
                <w:szCs w:val="20"/>
                <w:lang w:val="af-ZA"/>
              </w:rPr>
              <w:t xml:space="preserve"> </w:t>
            </w:r>
            <w:r w:rsidR="004C7CDE" w:rsidRPr="000E1AF3">
              <w:rPr>
                <w:rFonts w:ascii="Sylfaen" w:hAnsi="Sylfaen" w:cstheme="minorHAnsi"/>
                <w:noProof/>
                <w:sz w:val="20"/>
                <w:szCs w:val="20"/>
                <w:lang w:val="af-ZA"/>
              </w:rPr>
              <w:t xml:space="preserve">მქონე პირებისთვის, </w:t>
            </w:r>
            <w:r w:rsidR="004C7CDE" w:rsidRPr="000E1AF3">
              <w:rPr>
                <w:rFonts w:ascii="Sylfaen" w:hAnsi="Sylfaen" w:cs="Sylfaen"/>
                <w:noProof/>
                <w:sz w:val="20"/>
                <w:szCs w:val="20"/>
                <w:lang w:val="af-ZA"/>
              </w:rPr>
              <w:t>ფართომასშტაბიანი დაწესებულებები და ჯგუფური სახლები</w:t>
            </w:r>
            <w:r w:rsidR="004C7CDE" w:rsidRPr="000E1AF3">
              <w:rPr>
                <w:rFonts w:ascii="Sylfaen" w:hAnsi="Sylfaen" w:cstheme="minorHAnsi"/>
                <w:noProof/>
                <w:sz w:val="20"/>
                <w:szCs w:val="20"/>
                <w:lang w:val="af-ZA"/>
              </w:rPr>
              <w:t xml:space="preserve">), </w:t>
            </w:r>
            <w:r w:rsidR="004C7CDE" w:rsidRPr="000E1AF3">
              <w:rPr>
                <w:rFonts w:ascii="Sylfaen" w:hAnsi="Sylfaen" w:cs="Sylfaen"/>
                <w:noProof/>
                <w:sz w:val="20"/>
                <w:szCs w:val="20"/>
                <w:lang w:val="af-ZA"/>
              </w:rPr>
              <w:t xml:space="preserve">დეტალიზებული სქესის, ასაკის, შეზღუდული შესაძლებლობის და ინსტიტუციის/დაწესებულების ტიპის მიხედვით. </w:t>
            </w:r>
          </w:p>
          <w:p w14:paraId="42612798" w14:textId="77777777" w:rsidR="004C7CDE" w:rsidRPr="000E1AF3" w:rsidRDefault="00F46EED" w:rsidP="004C7CDE">
            <w:pPr>
              <w:jc w:val="both"/>
              <w:rPr>
                <w:rFonts w:cstheme="minorHAnsi"/>
                <w:noProof/>
                <w:sz w:val="20"/>
                <w:szCs w:val="20"/>
                <w:lang w:val="af-ZA"/>
              </w:rPr>
            </w:pPr>
            <w:r w:rsidRPr="000E1AF3">
              <w:rPr>
                <w:rFonts w:cstheme="minorHAnsi"/>
                <w:noProof/>
                <w:sz w:val="20"/>
                <w:szCs w:val="20"/>
                <w:lang w:val="af-ZA"/>
              </w:rPr>
              <w:t>19.33</w:t>
            </w:r>
            <w:r w:rsidR="00F54A8F" w:rsidRPr="000E1AF3">
              <w:rPr>
                <w:rFonts w:cstheme="minorHAnsi"/>
                <w:noProof/>
                <w:sz w:val="20"/>
                <w:szCs w:val="20"/>
                <w:lang w:val="af-ZA"/>
              </w:rPr>
              <w:t xml:space="preserve"> </w:t>
            </w:r>
            <w:r w:rsidR="004C7CDE" w:rsidRPr="000E1AF3">
              <w:rPr>
                <w:rFonts w:ascii="Sylfaen" w:hAnsi="Sylfaen" w:cstheme="minorHAnsi"/>
                <w:noProof/>
                <w:sz w:val="20"/>
                <w:szCs w:val="20"/>
                <w:lang w:val="af-ZA"/>
              </w:rPr>
              <w:t xml:space="preserve">იმ შშმ პირთა რაოდენობა და პროპორციული წილი, რომელთაც დატოვეს ინსტიტუცია (მაგალითად, ფსიქიატრიული </w:t>
            </w:r>
            <w:r w:rsidR="004C7CDE" w:rsidRPr="000E1AF3">
              <w:rPr>
                <w:rFonts w:ascii="Sylfaen" w:hAnsi="Sylfaen" w:cs="Sylfaen"/>
                <w:noProof/>
                <w:sz w:val="20"/>
                <w:szCs w:val="20"/>
                <w:lang w:val="af-ZA"/>
              </w:rPr>
              <w:t>სტაციონალური გარემო,</w:t>
            </w:r>
            <w:r w:rsidR="004C7CDE" w:rsidRPr="000E1AF3">
              <w:rPr>
                <w:rFonts w:ascii="Sylfaen" w:hAnsi="Sylfaen" w:cstheme="minorHAnsi"/>
                <w:noProof/>
                <w:sz w:val="20"/>
                <w:szCs w:val="20"/>
                <w:lang w:val="af-ZA"/>
              </w:rPr>
              <w:t xml:space="preserve"> რეზიდენტული ზრუნვის დაწესებულება შეზღუდული ინტელექტუალური შესაძლებლობის მქონე პირებისთვის </w:t>
            </w:r>
            <w:r w:rsidR="004C7CDE" w:rsidRPr="000E1AF3">
              <w:rPr>
                <w:rFonts w:ascii="Sylfaen" w:hAnsi="Sylfaen" w:cs="Sylfaen"/>
                <w:noProof/>
                <w:sz w:val="20"/>
                <w:szCs w:val="20"/>
                <w:lang w:val="af-ZA"/>
              </w:rPr>
              <w:t>და ა.შ.</w:t>
            </w:r>
            <w:r w:rsidR="004C7CDE" w:rsidRPr="000E1AF3">
              <w:rPr>
                <w:rFonts w:ascii="Sylfaen" w:hAnsi="Sylfaen" w:cstheme="minorHAnsi"/>
                <w:noProof/>
                <w:sz w:val="20"/>
                <w:szCs w:val="20"/>
                <w:lang w:val="af-ZA"/>
              </w:rPr>
              <w:t>) და დაიწყეს დამოუკიდებლად ცხოვრება, იმ შშმ პირებს შორის, რომლებიც კვლავ ინსტიტუციონალიზებულები არიან, დეტალიზებული ასაკის, სქესის და შეზღუდული შესაძლებლობის მიხედვით.</w:t>
            </w:r>
          </w:p>
          <w:p w14:paraId="4DA5CB60" w14:textId="1A4FFC78" w:rsidR="003F1784" w:rsidRPr="000E1AF3" w:rsidRDefault="00F46EED" w:rsidP="004C7CDE">
            <w:pPr>
              <w:jc w:val="both"/>
              <w:rPr>
                <w:rFonts w:ascii="Sylfaen" w:hAnsi="Sylfaen" w:cstheme="minorHAnsi"/>
                <w:noProof/>
                <w:sz w:val="20"/>
                <w:szCs w:val="20"/>
                <w:lang w:val="af-ZA"/>
              </w:rPr>
            </w:pPr>
            <w:r w:rsidRPr="000E1AF3">
              <w:rPr>
                <w:rFonts w:cstheme="minorHAnsi"/>
                <w:noProof/>
                <w:sz w:val="20"/>
                <w:szCs w:val="20"/>
                <w:lang w:val="af-ZA"/>
              </w:rPr>
              <w:t>19.34</w:t>
            </w:r>
            <w:r w:rsidR="004C7CDE" w:rsidRPr="000E1AF3">
              <w:rPr>
                <w:rFonts w:cstheme="minorHAnsi"/>
                <w:noProof/>
                <w:sz w:val="20"/>
                <w:szCs w:val="20"/>
                <w:lang w:val="af-ZA"/>
              </w:rPr>
              <w:t xml:space="preserve"> </w:t>
            </w:r>
            <w:r w:rsidR="004C7CDE" w:rsidRPr="000E1AF3">
              <w:rPr>
                <w:rFonts w:ascii="Sylfaen" w:hAnsi="Sylfaen" w:cstheme="minorHAnsi"/>
                <w:noProof/>
                <w:sz w:val="20"/>
                <w:szCs w:val="20"/>
                <w:lang w:val="af-ZA"/>
              </w:rPr>
              <w:t xml:space="preserve">იმ შშმ პირთა რაოდენობა და პროპორციული წილი, რომლებიც განთავისუფლდნენ ინსტიტუციიდან და სარგებლობენ თემზე დაფუძნებული მხარდაჭერის სერვისებით, პერსონალური დახმარების ჩათვლით, მოთხოვნის შესაბამისად, დეტალიზებული ასაკის, სქესის, შეზღუდული შესაძლებლობის და მხარდაჭერის სერვისის მიხედვით. </w:t>
            </w:r>
          </w:p>
        </w:tc>
        <w:tc>
          <w:tcPr>
            <w:tcW w:w="2934" w:type="dxa"/>
            <w:vMerge/>
          </w:tcPr>
          <w:p w14:paraId="6C7809F3" w14:textId="77777777" w:rsidR="00F54A8F" w:rsidRPr="000E1AF3" w:rsidRDefault="00F54A8F" w:rsidP="008A0FBA">
            <w:pPr>
              <w:spacing w:after="60"/>
              <w:jc w:val="both"/>
              <w:rPr>
                <w:rFonts w:cstheme="minorHAnsi"/>
                <w:noProof/>
                <w:sz w:val="20"/>
                <w:szCs w:val="20"/>
                <w:lang w:val="af-ZA"/>
              </w:rPr>
            </w:pPr>
          </w:p>
        </w:tc>
      </w:tr>
    </w:tbl>
    <w:p w14:paraId="7F115BF7" w14:textId="77777777" w:rsidR="005E125A" w:rsidRPr="000E1AF3" w:rsidRDefault="005E125A" w:rsidP="008A0FBA">
      <w:pPr>
        <w:spacing w:before="60" w:after="60"/>
        <w:rPr>
          <w:rFonts w:cstheme="minorHAnsi"/>
          <w:b/>
          <w:noProof/>
          <w:sz w:val="20"/>
          <w:szCs w:val="20"/>
          <w:lang w:val="af-ZA"/>
        </w:rPr>
      </w:pPr>
    </w:p>
    <w:p w14:paraId="1D8C4919" w14:textId="77C571CD" w:rsidR="00DE431B" w:rsidRPr="000E1AF3" w:rsidRDefault="004C7CDE" w:rsidP="00DA539E">
      <w:pPr>
        <w:jc w:val="center"/>
        <w:rPr>
          <w:rFonts w:ascii="Sylfaen" w:hAnsi="Sylfaen" w:cstheme="minorHAnsi"/>
          <w:b/>
          <w:noProof/>
          <w:sz w:val="20"/>
          <w:szCs w:val="20"/>
          <w:lang w:val="af-ZA"/>
        </w:rPr>
      </w:pPr>
      <w:r w:rsidRPr="000E1AF3">
        <w:rPr>
          <w:rFonts w:ascii="Sylfaen" w:hAnsi="Sylfaen" w:cstheme="minorHAnsi"/>
          <w:b/>
          <w:noProof/>
          <w:sz w:val="20"/>
          <w:szCs w:val="20"/>
          <w:lang w:val="af-ZA"/>
        </w:rPr>
        <w:t>დანართი</w:t>
      </w:r>
    </w:p>
    <w:p w14:paraId="2D63A69A" w14:textId="377AB661" w:rsidR="004C7CDE" w:rsidRPr="000E1AF3" w:rsidRDefault="00855294" w:rsidP="004C7CDE">
      <w:pPr>
        <w:jc w:val="both"/>
        <w:rPr>
          <w:rFonts w:ascii="Sylfaen" w:hAnsi="Sylfaen" w:cstheme="minorHAnsi"/>
          <w:noProof/>
          <w:sz w:val="20"/>
          <w:szCs w:val="20"/>
          <w:lang w:val="af-ZA"/>
        </w:rPr>
      </w:pPr>
      <w:r w:rsidRPr="000E1AF3">
        <w:rPr>
          <w:rFonts w:cstheme="minorHAnsi"/>
          <w:b/>
          <w:noProof/>
          <w:sz w:val="20"/>
          <w:szCs w:val="20"/>
          <w:lang w:val="af-ZA"/>
        </w:rPr>
        <w:t xml:space="preserve">* </w:t>
      </w:r>
      <w:r w:rsidR="004C7CDE" w:rsidRPr="000E1AF3">
        <w:rPr>
          <w:rFonts w:ascii="Sylfaen" w:hAnsi="Sylfaen" w:cstheme="minorHAnsi"/>
          <w:noProof/>
          <w:sz w:val="20"/>
          <w:szCs w:val="20"/>
          <w:lang w:val="af-ZA"/>
        </w:rPr>
        <w:t xml:space="preserve">იხ. CRPD </w:t>
      </w:r>
      <w:hyperlink r:id="rId11" w:history="1">
        <w:r w:rsidR="004C7CDE" w:rsidRPr="000E1AF3">
          <w:rPr>
            <w:rStyle w:val="Hyperlink"/>
            <w:rFonts w:ascii="Sylfaen" w:hAnsi="Sylfaen" w:cstheme="minorHAnsi"/>
            <w:noProof/>
            <w:sz w:val="20"/>
            <w:szCs w:val="20"/>
            <w:lang w:val="af-ZA"/>
          </w:rPr>
          <w:t>კომიტეტის ზოგადი კომენტარი N5</w:t>
        </w:r>
      </w:hyperlink>
      <w:r w:rsidR="004C7CDE" w:rsidRPr="000E1AF3">
        <w:rPr>
          <w:rFonts w:ascii="Sylfaen" w:hAnsi="Sylfaen" w:cstheme="minorHAnsi"/>
          <w:noProof/>
          <w:sz w:val="20"/>
          <w:szCs w:val="20"/>
          <w:lang w:val="af-ZA"/>
        </w:rPr>
        <w:t xml:space="preserve"> მე-19 მუხლის შესახებ, პ.16: “(c) დამოუკიდებელი ცხოვრება და საზოგადოებრივ ცხოვრებაში ჩართულობა ეხება ყველა ტიპის საცხოვრებელი დაწესებულების გარეთ ცხოვრებას. ეს არ ნიშნავს „მხოლოდ“ კონკრეტულ შენობასა ან გარემოცვაში ცხოვრებას; უპირველეს ყოვლისა, იგი გულისხმობს პირადი არჩევანისა და ავტონომიის, როგორც სიცოცხლისა და საცხოვრებელის გარკვეული პირობების შენარჩუნებას. არც დიდი ზომის დაწესებულებები, ასი მცხოვრებით (ბენეფიციარით), არც შედარებით მცირე ზომის სახლები (5-8 ადამიანი) და არც ინდივიდუალური სახლები არ ჩაითვლება დამოუკიდებელ საცხოვრებელ პირობებად, თუ მათ ახლავს დაწესებულების ან ინსტიტუციონალიზების სხვა ელემენტები. მიუხედავად იმისა, რომ ინსტიტუციონალიზებული </w:t>
      </w:r>
      <w:r w:rsidR="004C7CDE" w:rsidRPr="000E1AF3">
        <w:rPr>
          <w:rFonts w:ascii="Sylfaen" w:hAnsi="Sylfaen" w:cstheme="minorHAnsi"/>
          <w:noProof/>
          <w:sz w:val="20"/>
          <w:szCs w:val="20"/>
          <w:lang w:val="af-ZA"/>
        </w:rPr>
        <w:lastRenderedPageBreak/>
        <w:t>დაწესებულებები შეიძლება განსხვავდებოდეს ზომით, სახელწოდებითა და მოწყობით, არსებობს გარკვეული ელემენტები, როგორიცაა: სხვებთან ასისტენტების (დამხმარეების) გაზიარება და არანაირი (ან შეზღუდული) გავლენა ადამიანზე, რომლისგანაც უნდა მიიღოს დახმარება; იზოლაცია და სეგრეგაცია დამოუკიდებელი ცხოვრებისაგან საზოგადოებაში; ყოველდღიურ გადაწყვეტილებებზე კონტროლის ნაკლებობა; ვინმესთან ერთად ცხოვრების არჩევანის ნაკლებობა; რუტინის სიმტკიცე პირადი ნებისა და პრიორიტეტების მიუხედავად; პატერნალისტური მიდგომა მომსახურებაში; საცხოვრებელ პირობებზე მონიტორინგი; და იმავე გარემოში მცხოვრებ შშმ პირთა არაპროპორციული რაოდენობა. ინსტიტუციური დაწესებულებები შეიძლება შშმ პირებს გარკვეული დონით სთავაზობდნენ არჩევანისა და კონტროლის საშუალებას, თუმცა, ეს არჩევანი შემოიფარგლება ცხოვრების კონკრეტული სფეროებით და არ ცვლის დაწესებულებათა სეგრეგაციულ მახასიათებელს. პოლიტიკა და დეინსტიტუციონალიზაცია საჭიროებს შესაბამის სტრუქტურულ რეფორმებს, რომლებიც სცდება ინსტიტუციურ დაწესებულებათა დახურულობას. დიდი ან მცირე ზომის საცხოვრებლები განსაკუთრებით საშიშია იმ ბავშვებისათვის, რომლებთან მიმართებითაც არ იკვეთება ოჯახურ გარემოში აღზრდის ჩანაცვლების (ოჯახური გარემოდან მოწყვეტის) საჭიროება. „საოჯახო ტიპის“ დაწესებულებები მაინც ინსტიტუციებია და ვერ ანაცვლებს ოჯახურ ზრუნვას."</w:t>
      </w:r>
    </w:p>
    <w:p w14:paraId="1C95CEB8" w14:textId="1931B467" w:rsidR="00191CE9" w:rsidRPr="000E1AF3" w:rsidRDefault="00855294" w:rsidP="00191CE9">
      <w:pPr>
        <w:pStyle w:val="EndnoteText"/>
        <w:rPr>
          <w:rFonts w:ascii="Sylfaen" w:hAnsi="Sylfaen" w:cstheme="minorHAnsi"/>
          <w:noProof/>
          <w:lang w:val="af-ZA"/>
        </w:rPr>
      </w:pPr>
      <w:r w:rsidRPr="000E1AF3">
        <w:rPr>
          <w:rFonts w:cstheme="minorHAnsi"/>
          <w:noProof/>
          <w:lang w:val="af-ZA"/>
        </w:rPr>
        <w:t>**</w:t>
      </w:r>
      <w:r w:rsidR="00191CE9" w:rsidRPr="000E1AF3">
        <w:rPr>
          <w:rFonts w:ascii="Sylfaen" w:hAnsi="Sylfaen" w:cstheme="minorHAnsi"/>
          <w:noProof/>
          <w:lang w:val="af-ZA"/>
        </w:rPr>
        <w:t xml:space="preserve">“მხარდაჭერის სერვისები” არის ფართო ტერმინი, რომელიც მოიცავს სხვადასხვა სახის სერვისებს, რომლის მიზანი, დიზაინი და/ან შედეგი გულისხმობს შშმ პირების საზოგადოებაში ცხოვრების ხელშეწყობას, სხვებისგან სეგრეგაციის და იზოლაციის პრევენციას - </w:t>
      </w:r>
      <w:r w:rsidR="00191CE9" w:rsidRPr="000E1AF3">
        <w:rPr>
          <w:rFonts w:ascii="Sylfaen" w:hAnsi="Sylfaen" w:cs="Sylfaen"/>
          <w:noProof/>
          <w:lang w:val="af-ZA"/>
        </w:rPr>
        <w:t>მაგალითად,</w:t>
      </w:r>
      <w:r w:rsidR="00191CE9" w:rsidRPr="000E1AF3">
        <w:rPr>
          <w:rFonts w:ascii="Sylfaen" w:hAnsi="Sylfaen" w:cstheme="minorHAnsi"/>
          <w:noProof/>
          <w:lang w:val="af-ZA"/>
        </w:rPr>
        <w:t xml:space="preserve"> პერსონალური </w:t>
      </w:r>
      <w:r w:rsidR="004D18E3">
        <w:rPr>
          <w:rFonts w:ascii="Sylfaen" w:hAnsi="Sylfaen" w:cstheme="minorHAnsi"/>
          <w:noProof/>
          <w:lang w:val="ka-GE"/>
        </w:rPr>
        <w:t>ასისტირება</w:t>
      </w:r>
      <w:r w:rsidR="004D18E3" w:rsidRPr="000E1AF3">
        <w:rPr>
          <w:rFonts w:ascii="Sylfaen" w:hAnsi="Sylfaen" w:cstheme="minorHAnsi"/>
          <w:noProof/>
          <w:lang w:val="af-ZA"/>
        </w:rPr>
        <w:t xml:space="preserve"> </w:t>
      </w:r>
      <w:r w:rsidR="00191CE9" w:rsidRPr="000E1AF3">
        <w:rPr>
          <w:rFonts w:ascii="Sylfaen" w:hAnsi="Sylfaen" w:cstheme="minorHAnsi"/>
          <w:noProof/>
          <w:lang w:val="af-ZA"/>
        </w:rPr>
        <w:t xml:space="preserve">ყოველდღიურ ცხოვრებაში. მხარდაჭერის სერვისები: </w:t>
      </w:r>
    </w:p>
    <w:p w14:paraId="55E8DA6A" w14:textId="7CEA3510" w:rsidR="00191CE9" w:rsidRPr="000E1AF3" w:rsidRDefault="00191CE9" w:rsidP="00191CE9">
      <w:pPr>
        <w:pStyle w:val="EndnoteText"/>
        <w:ind w:firstLine="720"/>
        <w:rPr>
          <w:rFonts w:ascii="Sylfaen" w:hAnsi="Sylfaen" w:cs="Sylfaen"/>
          <w:noProof/>
          <w:lang w:val="af-ZA"/>
        </w:rPr>
      </w:pPr>
      <w:r w:rsidRPr="000E1AF3">
        <w:rPr>
          <w:rFonts w:ascii="Sylfaen" w:hAnsi="Sylfaen" w:cstheme="minorHAnsi"/>
          <w:noProof/>
          <w:lang w:val="af-ZA"/>
        </w:rPr>
        <w:t xml:space="preserve">- </w:t>
      </w:r>
      <w:r w:rsidRPr="000E1AF3">
        <w:rPr>
          <w:rFonts w:ascii="Sylfaen" w:hAnsi="Sylfaen" w:cs="Sylfaen"/>
          <w:noProof/>
          <w:lang w:val="af-ZA"/>
        </w:rPr>
        <w:t xml:space="preserve">მოიცავს სერვისებს როგორც სახლში, ისე სახლის გარეთ; </w:t>
      </w:r>
    </w:p>
    <w:p w14:paraId="610FEA60" w14:textId="77777777" w:rsidR="00191CE9" w:rsidRPr="000E1AF3" w:rsidRDefault="00191CE9" w:rsidP="00191CE9">
      <w:pPr>
        <w:pStyle w:val="EndnoteText"/>
        <w:ind w:firstLine="720"/>
        <w:rPr>
          <w:rFonts w:ascii="Sylfaen" w:hAnsi="Sylfaen" w:cstheme="minorHAnsi"/>
          <w:noProof/>
          <w:lang w:val="af-ZA"/>
        </w:rPr>
      </w:pPr>
      <w:r w:rsidRPr="000E1AF3">
        <w:rPr>
          <w:rFonts w:ascii="Sylfaen" w:hAnsi="Sylfaen" w:cstheme="minorHAnsi"/>
          <w:noProof/>
          <w:lang w:val="af-ZA"/>
        </w:rPr>
        <w:t xml:space="preserve">- ვრცელდება დასაქმების, განათლებისა და პოლიტიკური და კულტურული მონაწილეობის სფეროებზე; და ა.შ. </w:t>
      </w:r>
    </w:p>
    <w:p w14:paraId="406F3A8B" w14:textId="65654A08" w:rsidR="00191CE9" w:rsidRPr="000E1AF3" w:rsidRDefault="00191CE9" w:rsidP="00191CE9">
      <w:pPr>
        <w:pStyle w:val="EndnoteText"/>
        <w:ind w:firstLine="720"/>
        <w:rPr>
          <w:rFonts w:ascii="Sylfaen" w:hAnsi="Sylfaen" w:cs="Sylfaen"/>
          <w:noProof/>
          <w:lang w:val="af-ZA"/>
        </w:rPr>
      </w:pPr>
      <w:r w:rsidRPr="000E1AF3">
        <w:rPr>
          <w:rFonts w:ascii="Sylfaen" w:hAnsi="Sylfaen" w:cstheme="minorHAnsi"/>
          <w:noProof/>
          <w:lang w:val="af-ZA"/>
        </w:rPr>
        <w:t xml:space="preserve">- </w:t>
      </w:r>
      <w:r w:rsidRPr="000E1AF3">
        <w:rPr>
          <w:rFonts w:ascii="Sylfaen" w:hAnsi="Sylfaen" w:cs="Sylfaen"/>
          <w:noProof/>
          <w:lang w:val="af-ZA"/>
        </w:rPr>
        <w:t xml:space="preserve">მოიცავს კონკრეტულას ფსიქო-სოციალურ კრიზისზე ("ფსიქიკური ჯანმრთელობის კრიზისზე") მორგებულ სიტუაციებს, რომლის მიზანსაც წარმოადგენს პირის მიერ საზოგადოებაში საკუთარი საჭიროებების დაკმაყოფილების შესაძლებლობის ხელშეწყობა და იზოლაციის და სეგრეგაციის პრევენცია. </w:t>
      </w:r>
    </w:p>
    <w:p w14:paraId="3A9F44DC" w14:textId="22F21BFF" w:rsidR="00191CE9" w:rsidRPr="000E1AF3" w:rsidRDefault="00191CE9" w:rsidP="00191CE9">
      <w:pPr>
        <w:pStyle w:val="EndnoteText"/>
        <w:ind w:firstLine="720"/>
        <w:rPr>
          <w:rFonts w:ascii="Sylfaen" w:hAnsi="Sylfaen" w:cstheme="minorHAnsi"/>
          <w:noProof/>
          <w:lang w:val="af-ZA"/>
        </w:rPr>
      </w:pPr>
      <w:r w:rsidRPr="000E1AF3">
        <w:rPr>
          <w:rFonts w:ascii="Sylfaen" w:hAnsi="Sylfaen" w:cstheme="minorHAnsi"/>
          <w:noProof/>
          <w:lang w:val="af-ZA"/>
        </w:rPr>
        <w:t xml:space="preserve">-შესაძლოა განსხვავდებოდეს დასახელების, ტიპის ან სახეობის მიხედვით, თითეული სახელმწიფოს კულტურული, ეკონომიკური და გეოგრაფიული თავისებურებების გათვალისწინებით. </w:t>
      </w:r>
    </w:p>
    <w:p w14:paraId="3D28C181" w14:textId="5F711421" w:rsidR="00191CE9" w:rsidRPr="000E1AF3" w:rsidRDefault="00191CE9" w:rsidP="00191CE9">
      <w:pPr>
        <w:pStyle w:val="EndnoteText"/>
        <w:ind w:firstLine="720"/>
        <w:rPr>
          <w:rFonts w:ascii="Sylfaen" w:hAnsi="Sylfaen" w:cs="Sylfaen"/>
          <w:noProof/>
          <w:lang w:val="af-ZA"/>
        </w:rPr>
      </w:pPr>
      <w:r w:rsidRPr="000E1AF3">
        <w:rPr>
          <w:rFonts w:ascii="Sylfaen" w:hAnsi="Sylfaen" w:cstheme="minorHAnsi"/>
          <w:noProof/>
          <w:lang w:val="af-ZA"/>
        </w:rPr>
        <w:t xml:space="preserve">- </w:t>
      </w:r>
      <w:r w:rsidRPr="000E1AF3">
        <w:rPr>
          <w:rFonts w:ascii="Sylfaen" w:hAnsi="Sylfaen" w:cs="Sylfaen"/>
          <w:noProof/>
          <w:lang w:val="af-ZA"/>
        </w:rPr>
        <w:t>უნდა აკმაყოფილებდეს კრიტერიუმთა წყებას (იხ. შენიშვნა ix ქვემოთ). ასევე, იხ. სპეციალური მომხსენებელი შშმ პირთა უფლებების საკითხებზე</w:t>
      </w:r>
      <w:r w:rsidRPr="000E1AF3">
        <w:rPr>
          <w:rFonts w:cstheme="minorHAnsi"/>
          <w:noProof/>
          <w:lang w:val="af-ZA"/>
        </w:rPr>
        <w:t xml:space="preserve">, </w:t>
      </w:r>
      <w:hyperlink r:id="rId12" w:history="1">
        <w:r w:rsidRPr="000E1AF3">
          <w:rPr>
            <w:rStyle w:val="Hyperlink"/>
            <w:rFonts w:cstheme="minorHAnsi"/>
            <w:noProof/>
            <w:lang w:val="af-ZA"/>
          </w:rPr>
          <w:t>A/HRC/34/58</w:t>
        </w:r>
      </w:hyperlink>
      <w:r w:rsidRPr="000E1AF3">
        <w:rPr>
          <w:rFonts w:cstheme="minorHAnsi"/>
          <w:noProof/>
          <w:lang w:val="af-ZA"/>
        </w:rPr>
        <w:t>.</w:t>
      </w:r>
    </w:p>
    <w:p w14:paraId="25B793D0" w14:textId="36F0096D" w:rsidR="00855294" w:rsidRPr="000E1AF3" w:rsidRDefault="00855294" w:rsidP="00191CE9">
      <w:pPr>
        <w:pStyle w:val="EndnoteText"/>
        <w:jc w:val="both"/>
        <w:rPr>
          <w:noProof/>
          <w:color w:val="000000"/>
          <w:lang w:val="af-ZA"/>
        </w:rPr>
      </w:pPr>
      <w:r w:rsidRPr="000E1AF3">
        <w:rPr>
          <w:rFonts w:cstheme="minorHAnsi"/>
          <w:noProof/>
          <w:lang w:val="af-ZA"/>
        </w:rPr>
        <w:t>***</w:t>
      </w:r>
      <w:r w:rsidR="00191CE9" w:rsidRPr="000E1AF3">
        <w:rPr>
          <w:rFonts w:ascii="Sylfaen" w:hAnsi="Sylfaen" w:cstheme="minorHAnsi"/>
          <w:noProof/>
          <w:lang w:val="af-ZA"/>
        </w:rPr>
        <w:t xml:space="preserve">"ჩვეულებრივი (მეინსტრიმული) სერვისების" კონცეფცია მიუთითებს იმ სერვისების ფართო სპექტრზე, რომელიც ხელმისაწვდომია თემისთვის, ხოლო CRPD კომიტეტი აღნიშნულ სერვისებს უწოდებს "სათემო სერვისებსა და საშუალებებს" და/ან "ზოგად სერვისებს". როგორც ასეთი, ეს სერვისები მოიცავს "მისაწვდომ ინფორმაციისა და კომუნიკაციის ტექნოლოგიებს, ვებგვერდებს, სოციალურ მედიას, კინოებს, საზოგადოებრივ პარკებს, თეატრებსა და სპორტულ ობიექტებს" (CRPD კომიტეტის </w:t>
      </w:r>
      <w:hyperlink r:id="rId13" w:history="1">
        <w:r w:rsidR="00191CE9" w:rsidRPr="000E1AF3">
          <w:rPr>
            <w:rStyle w:val="Hyperlink"/>
            <w:rFonts w:ascii="Sylfaen" w:hAnsi="Sylfaen" w:cstheme="minorHAnsi"/>
            <w:noProof/>
            <w:lang w:val="af-ZA"/>
          </w:rPr>
          <w:t>ზოგადი კომენტარი N5</w:t>
        </w:r>
      </w:hyperlink>
      <w:r w:rsidR="00191CE9" w:rsidRPr="000E1AF3">
        <w:rPr>
          <w:rFonts w:ascii="Sylfaen" w:hAnsi="Sylfaen" w:cstheme="minorHAnsi"/>
          <w:noProof/>
          <w:lang w:val="af-ZA"/>
        </w:rPr>
        <w:t xml:space="preserve">, მე-19 მუხლის შესახებ), ისევე, როგორც განათლების, ჯანდაცვის, ადმინისტრაციულ სერვისებს, რომელსაც უზრუნველყოფს მთავრობა, და ა.შ. ამრიგად, როდესაც ანგარიშგებისა და მონიტორინგისთვის ვიყენებთ ინდიკატორებს ამ მახასიათებლის ქვეშ, ყურადღება უნდა გამახვილდეს "ჩვეულებრივი სერვისების" სფეროში იმ გეგმებისა და ღონისძიებების არსებობასა და იმპლემენტაციაზე, რომელიც ითვალისწინებს მისაწვდომობის სტანდარტების დანერგვას და შესრულებას და გონივრული მისადაგების უზრუნველყოფას, თუ ეს საჭიროა კონკრეტულ შემთხვევაში. </w:t>
      </w:r>
    </w:p>
    <w:sectPr w:rsidR="00855294" w:rsidRPr="000E1AF3"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560BE" w14:textId="77777777" w:rsidR="00593A2B" w:rsidRDefault="00593A2B" w:rsidP="00CA591E"/>
  </w:endnote>
  <w:endnote w:type="continuationSeparator" w:id="0">
    <w:p w14:paraId="2551EF5F" w14:textId="77777777" w:rsidR="00593A2B" w:rsidRDefault="00593A2B" w:rsidP="00CA591E">
      <w:r>
        <w:continuationSeparator/>
      </w:r>
    </w:p>
  </w:endnote>
  <w:endnote w:id="1">
    <w:p w14:paraId="489DF478" w14:textId="69002FF9" w:rsidR="00191CE9" w:rsidRPr="00D3222D" w:rsidRDefault="00191CE9" w:rsidP="00956FA0">
      <w:pPr>
        <w:pStyle w:val="EndnoteText"/>
        <w:rPr>
          <w:rFonts w:ascii="Sylfaen" w:hAnsi="Sylfaen" w:cstheme="minorHAnsi"/>
          <w:noProof/>
          <w:lang w:val="ar-SA"/>
        </w:rPr>
      </w:pPr>
      <w:r w:rsidRPr="002C33C8">
        <w:rPr>
          <w:rStyle w:val="EndnoteReference"/>
          <w:rFonts w:cstheme="minorHAnsi"/>
          <w:sz w:val="22"/>
          <w:szCs w:val="22"/>
        </w:rPr>
        <w:endnoteRef/>
      </w:r>
      <w:r w:rsidRPr="002C33C8">
        <w:rPr>
          <w:rFonts w:cstheme="minorHAnsi"/>
          <w:sz w:val="22"/>
          <w:szCs w:val="22"/>
        </w:rPr>
        <w:t xml:space="preserve"> </w:t>
      </w:r>
      <w:r w:rsidRPr="00D3222D">
        <w:rPr>
          <w:rFonts w:ascii="Sylfaen" w:hAnsi="Sylfaen" w:cstheme="minorHAnsi"/>
          <w:noProof/>
          <w:lang w:val="ar-SA"/>
        </w:rPr>
        <w:t>ადამიანის ცხოვრებისა და ოჯახური ცხოვრებისა მიმართ არსებულმა მრავალფეროვანმა კულტურულმა მიდგომებმა და მოდელებმა არ უნდა შეუშალოს ხელი შშმ პირებს ავტონომიის განხორციელებაში და საკუთარი ცხოვრების კონტროლში.</w:t>
      </w:r>
    </w:p>
  </w:endnote>
  <w:endnote w:id="2">
    <w:p w14:paraId="1EAFFD63" w14:textId="77777777" w:rsidR="00191CE9" w:rsidRPr="00D3222D" w:rsidRDefault="00191CE9" w:rsidP="00191CE9">
      <w:pPr>
        <w:pStyle w:val="EndnoteText"/>
        <w:rPr>
          <w:rFonts w:ascii="Sylfaen" w:hAnsi="Sylfaen" w:cstheme="minorHAnsi"/>
          <w:noProof/>
          <w:lang w:val="ar-SA"/>
        </w:rPr>
      </w:pPr>
      <w:r w:rsidRPr="00D3222D">
        <w:rPr>
          <w:rStyle w:val="EndnoteReference"/>
          <w:rFonts w:cstheme="minorHAnsi"/>
        </w:rPr>
        <w:endnoteRef/>
      </w:r>
      <w:r w:rsidRPr="00D3222D">
        <w:rPr>
          <w:rFonts w:cstheme="minorHAnsi"/>
        </w:rPr>
        <w:t xml:space="preserve"> </w:t>
      </w:r>
      <w:r w:rsidRPr="00D3222D">
        <w:rPr>
          <w:rFonts w:ascii="Sylfaen" w:hAnsi="Sylfaen" w:cstheme="minorHAnsi"/>
          <w:noProof/>
          <w:lang w:val="ar-SA"/>
        </w:rPr>
        <w:t>ასეთი გეგმა უნდა ითვალისწინებდეს:</w:t>
      </w:r>
    </w:p>
    <w:p w14:paraId="33AD695E" w14:textId="31FA9168" w:rsidR="00191CE9" w:rsidRPr="00D3222D" w:rsidRDefault="00191CE9" w:rsidP="00191CE9">
      <w:pPr>
        <w:pStyle w:val="EndnoteText"/>
        <w:ind w:left="284"/>
        <w:rPr>
          <w:rFonts w:ascii="Sylfaen" w:hAnsi="Sylfaen" w:cstheme="minorHAnsi"/>
          <w:noProof/>
          <w:lang w:val="ar-SA"/>
        </w:rPr>
      </w:pPr>
      <w:r w:rsidRPr="00D3222D">
        <w:rPr>
          <w:rFonts w:ascii="Sylfaen" w:hAnsi="Sylfaen" w:cstheme="minorHAnsi"/>
          <w:noProof/>
          <w:lang w:val="ar-SA"/>
        </w:rPr>
        <w:t>- საცხოვრებლის საკმარის ხელმისაწვდომობას, რომელიც არ არის დაკავშირებული სერვისების მიღების მოვალეობასთან და რომელიც აკმაყოფილებს შშმ პირთა მრავალფეროვანი პოპულაციის საჭიროებებს მისაწვდომობისა და ფინანსური ხელმისაწვდომობის კუთხით</w:t>
      </w:r>
      <w:r w:rsidRPr="00D3222D">
        <w:rPr>
          <w:rFonts w:ascii="Sylfaen" w:hAnsi="Sylfaen" w:cstheme="minorHAnsi" w:hint="cs"/>
          <w:noProof/>
          <w:lang w:val="ar-SA"/>
        </w:rPr>
        <w:t xml:space="preserve">. </w:t>
      </w:r>
      <w:r w:rsidRPr="00D3222D">
        <w:rPr>
          <w:rFonts w:ascii="Sylfaen" w:hAnsi="Sylfaen" w:cs="Sylfaen" w:hint="cs"/>
          <w:noProof/>
          <w:lang w:val="ar-SA"/>
        </w:rPr>
        <w:t>საცხოვრებელი ვარიანტები, შესაძლოა, ითვალისწინებდეს ფლობას, იჯარას, თანა-საცხოვრებელს, ოჯახურ საცხოვრებელს და საცხოვრებლის ნებისმიერ სხვა ფორმას, რომელიც კონკრეტულ საზოგადოებაში ზოგადი მოსახლეობისთვის ჩვეულ საცხოვრებელს წარმოადგენს, რომელიც აკმაყოფილებს შშმ პირთა ინდივიდუალური ავტონომიის პატივისცემის მოთხოვნებს</w:t>
      </w:r>
      <w:r w:rsidRPr="00D3222D">
        <w:rPr>
          <w:rFonts w:ascii="Sylfaen" w:hAnsi="Sylfaen" w:cstheme="minorHAnsi"/>
          <w:noProof/>
          <w:lang w:val="ar-SA"/>
        </w:rPr>
        <w:t xml:space="preserve"> (იხ. ინდიაკტორი 19.8) </w:t>
      </w:r>
    </w:p>
    <w:p w14:paraId="2C03AF88" w14:textId="67B6ECDA" w:rsidR="00191CE9" w:rsidRPr="00D3222D" w:rsidRDefault="00191CE9" w:rsidP="00CE2C9D">
      <w:pPr>
        <w:pStyle w:val="EndnoteText"/>
        <w:ind w:left="284"/>
        <w:rPr>
          <w:rFonts w:ascii="Sylfaen" w:hAnsi="Sylfaen" w:cstheme="minorHAnsi"/>
          <w:noProof/>
          <w:lang w:val="ar-SA"/>
        </w:rPr>
      </w:pPr>
      <w:r w:rsidRPr="00D3222D">
        <w:rPr>
          <w:rFonts w:cstheme="minorHAnsi"/>
          <w:lang w:val="ka-GE"/>
        </w:rPr>
        <w:t>-</w:t>
      </w:r>
      <w:r w:rsidRPr="00D3222D">
        <w:rPr>
          <w:rFonts w:ascii="Sylfaen" w:hAnsi="Sylfaen" w:cstheme="minorHAnsi"/>
          <w:noProof/>
          <w:lang w:val="ar-SA"/>
        </w:rPr>
        <w:t xml:space="preserve">მხარდაჭერის სერვისების ხელმისაწვდომობას ფინანსური ბარიერების გარეშე, პერსონალური </w:t>
      </w:r>
      <w:r w:rsidR="004D18E3">
        <w:rPr>
          <w:rFonts w:ascii="Sylfaen" w:hAnsi="Sylfaen" w:cstheme="minorHAnsi" w:hint="cs"/>
          <w:noProof/>
          <w:lang w:val="ar-SA"/>
        </w:rPr>
        <w:t>ასისტირების</w:t>
      </w:r>
      <w:r w:rsidR="004D18E3" w:rsidRPr="00D3222D">
        <w:rPr>
          <w:rFonts w:ascii="Sylfaen" w:hAnsi="Sylfaen" w:cstheme="minorHAnsi"/>
          <w:noProof/>
          <w:lang w:val="ar-SA"/>
        </w:rPr>
        <w:t xml:space="preserve"> </w:t>
      </w:r>
      <w:r w:rsidRPr="00D3222D">
        <w:rPr>
          <w:rFonts w:ascii="Sylfaen" w:hAnsi="Sylfaen" w:cstheme="minorHAnsi"/>
          <w:noProof/>
          <w:lang w:val="ar-SA"/>
        </w:rPr>
        <w:t xml:space="preserve">ჩათვლით, რომლის უზრუნველყოფაც უნდა მოხდეს შესაბამისი პირის მიერ მოთხოვნილ კონტექსტში (სახლში, აქტივობებში მონაწილეობა და ა.შ.). მხარდაჭერის სერვისების დაგეგმვა უნდა მოახდინოს პირმა, რომელიც ამ სერვისებით სარგებლობს ან სერვისები ადვილად უნდა ერგებოდეს ინდივიდუალურ საჭიროებებს (იხ. ინდიკატორი 19.9). </w:t>
      </w:r>
    </w:p>
  </w:endnote>
  <w:endnote w:id="3">
    <w:p w14:paraId="26D677C3" w14:textId="70C65ED5" w:rsidR="00CE2C9D" w:rsidRPr="00D3222D" w:rsidRDefault="00191CE9" w:rsidP="00CE2C9D">
      <w:pPr>
        <w:pStyle w:val="CommentText"/>
        <w:spacing w:after="0"/>
        <w:jc w:val="both"/>
        <w:rPr>
          <w:rFonts w:ascii="Sylfaen" w:hAnsi="Sylfaen" w:cstheme="minorHAnsi"/>
          <w:noProof/>
          <w:lang w:val="ar-SA"/>
        </w:rPr>
      </w:pPr>
      <w:r w:rsidRPr="00D3222D">
        <w:rPr>
          <w:rStyle w:val="EndnoteReference"/>
          <w:rFonts w:cstheme="minorHAnsi"/>
        </w:rPr>
        <w:endnoteRef/>
      </w:r>
      <w:r w:rsidRPr="00D3222D">
        <w:rPr>
          <w:rFonts w:cstheme="minorHAnsi"/>
        </w:rPr>
        <w:t xml:space="preserve"> </w:t>
      </w:r>
      <w:r w:rsidR="00CE2C9D" w:rsidRPr="00D3222D">
        <w:rPr>
          <w:rFonts w:ascii="Sylfaen" w:hAnsi="Sylfaen" w:cstheme="minorHAnsi"/>
          <w:noProof/>
          <w:lang w:val="ar-SA"/>
        </w:rPr>
        <w:t xml:space="preserve">დეინსტიტუციონალიზაცია საჭიროებს ადამიანების მხარდაჭერას, რათა მათ შეძლონ თავიანთი ნება-სურვილისა და პრიორიტეტების შესწავლა და მტკიცედ გამოხატვა შემდეგ საკითხებზე: სად და ვისთან ერთად იცხოვრონ; მიიღონ თუ არა მხარდაჭერის სერვისები და რა ტიპის სერვისები მიიღონ; სოციალური და ეკონომიკური დახმარების უზრუნველყოფა, რომელიც შექმნილია გარდამავალი საჭიროებების დასაკმაყოფილებლად, სამუშაოს მოძიებაში დახმარების ჩათვლით. სოციალური დახმარება და მხარდაჭერა უნდა შეიქმნას და განხორციელდეს </w:t>
      </w:r>
      <w:r w:rsidR="00CE2C9D" w:rsidRPr="00D3222D">
        <w:rPr>
          <w:rFonts w:ascii="Sylfaen" w:hAnsi="Sylfaen" w:cs="Sylfaen" w:hint="cs"/>
          <w:noProof/>
          <w:lang w:val="ar-SA"/>
        </w:rPr>
        <w:t>კულტურულად შესაფერისი გზით, რომელიც იქნება პირის მიმართ სენსიტიური და გაითვალისწინებს</w:t>
      </w:r>
      <w:r w:rsidR="00CE2C9D" w:rsidRPr="00D3222D">
        <w:rPr>
          <w:rFonts w:ascii="Sylfaen" w:hAnsi="Sylfaen" w:cstheme="minorHAnsi"/>
          <w:noProof/>
          <w:lang w:val="ar-SA"/>
        </w:rPr>
        <w:t xml:space="preserve"> იმ ზიანს, რომელსაც იწვევს ინსტიტუციონალიზაცია</w:t>
      </w:r>
      <w:r w:rsidR="00CE2C9D" w:rsidRPr="00D3222D">
        <w:rPr>
          <w:rFonts w:ascii="Sylfaen" w:hAnsi="Sylfaen" w:cstheme="minorHAnsi" w:hint="cs"/>
          <w:noProof/>
          <w:lang w:val="ar-SA"/>
        </w:rPr>
        <w:t>;</w:t>
      </w:r>
      <w:r w:rsidR="00CE2C9D" w:rsidRPr="00D3222D">
        <w:rPr>
          <w:rFonts w:ascii="Sylfaen" w:hAnsi="Sylfaen" w:cstheme="minorHAnsi"/>
          <w:noProof/>
          <w:lang w:val="ar-SA"/>
        </w:rPr>
        <w:t xml:space="preserve"> სოციალური დახმარება და მხარდაჭერა უნდა ითვალისწინებდეს სერვისებს, რომელიც პირის საჭიროებებზე არის მორგებული, მისი ნება-სურვილისა და პრიორიტეტების შესაბამისად. </w:t>
      </w:r>
    </w:p>
    <w:p w14:paraId="1E3AFD64" w14:textId="77777777" w:rsidR="00CE2C9D" w:rsidRPr="00D3222D" w:rsidRDefault="00CE2C9D" w:rsidP="00CE2C9D">
      <w:pPr>
        <w:pStyle w:val="EndnoteText"/>
        <w:rPr>
          <w:rFonts w:ascii="Sylfaen" w:hAnsi="Sylfaen" w:cstheme="minorHAnsi"/>
          <w:noProof/>
          <w:lang w:val="ar-SA"/>
        </w:rPr>
      </w:pPr>
      <w:r w:rsidRPr="00D3222D">
        <w:rPr>
          <w:rFonts w:ascii="Sylfaen" w:hAnsi="Sylfaen" w:cstheme="minorHAnsi"/>
          <w:noProof/>
          <w:lang w:val="ar-SA"/>
        </w:rPr>
        <w:t xml:space="preserve">დეინსტიტუციონალიზაციის გეგმა ცალსახად უნდა ითვალისწინებდეს: </w:t>
      </w:r>
    </w:p>
    <w:p w14:paraId="5817AB63" w14:textId="3A16B8DB" w:rsidR="00CE2C9D" w:rsidRPr="00D3222D" w:rsidRDefault="00CE2C9D" w:rsidP="00CE2C9D">
      <w:pPr>
        <w:pStyle w:val="EndnoteText"/>
        <w:numPr>
          <w:ilvl w:val="0"/>
          <w:numId w:val="14"/>
        </w:numPr>
        <w:rPr>
          <w:rFonts w:ascii="Sylfaen" w:hAnsi="Sylfaen" w:cstheme="minorHAnsi"/>
          <w:noProof/>
          <w:lang w:val="ar-SA"/>
        </w:rPr>
      </w:pPr>
      <w:r w:rsidRPr="00D3222D">
        <w:rPr>
          <w:rFonts w:ascii="Sylfaen" w:hAnsi="Sylfaen" w:cstheme="minorHAnsi"/>
          <w:noProof/>
          <w:lang w:val="ar-SA"/>
        </w:rPr>
        <w:t xml:space="preserve">ყველა იმ პირის </w:t>
      </w:r>
      <w:r w:rsidRPr="00D3222D">
        <w:rPr>
          <w:rFonts w:ascii="Sylfaen" w:hAnsi="Sylfaen" w:cs="Sylfaen" w:hint="cs"/>
          <w:noProof/>
          <w:lang w:val="ar-SA"/>
        </w:rPr>
        <w:t xml:space="preserve">დაუყოვნებლივ </w:t>
      </w:r>
      <w:r w:rsidRPr="00D3222D">
        <w:rPr>
          <w:rFonts w:ascii="Sylfaen" w:hAnsi="Sylfaen" w:cstheme="minorHAnsi"/>
          <w:noProof/>
          <w:lang w:val="ar-SA"/>
        </w:rPr>
        <w:t>განთავისუფლებას, რომელსაც ფსიქიკური ჯანმრთელობის დაწესებულებაში ან</w:t>
      </w:r>
      <w:r w:rsidRPr="00D3222D">
        <w:rPr>
          <w:rFonts w:ascii="Sylfaen" w:hAnsi="Sylfaen" w:cstheme="minorHAnsi" w:hint="cs"/>
          <w:noProof/>
          <w:lang w:val="ar-SA"/>
        </w:rPr>
        <w:t xml:space="preserve"> </w:t>
      </w:r>
      <w:r w:rsidRPr="00D3222D">
        <w:rPr>
          <w:rFonts w:ascii="Sylfaen" w:hAnsi="Sylfaen" w:cs="Sylfaen" w:hint="cs"/>
          <w:noProof/>
          <w:lang w:val="ar-SA"/>
        </w:rPr>
        <w:t>ს</w:t>
      </w:r>
      <w:r w:rsidRPr="00D3222D">
        <w:rPr>
          <w:rFonts w:ascii="Sylfaen" w:hAnsi="Sylfaen" w:cstheme="minorHAnsi"/>
          <w:noProof/>
          <w:lang w:val="ar-SA"/>
        </w:rPr>
        <w:t xml:space="preserve">ხვა სპეციფიური ფორმებით აქვს შეზღუდული თავისუფლება, საკუთარი ნების წინააღმდეგ;  </w:t>
      </w:r>
    </w:p>
    <w:p w14:paraId="1F16C870" w14:textId="77777777" w:rsidR="00CE2C9D" w:rsidRPr="00D3222D" w:rsidRDefault="00CE2C9D" w:rsidP="00CE2C9D">
      <w:pPr>
        <w:pStyle w:val="EndnoteText"/>
        <w:numPr>
          <w:ilvl w:val="0"/>
          <w:numId w:val="14"/>
        </w:numPr>
        <w:rPr>
          <w:rFonts w:ascii="Sylfaen" w:hAnsi="Sylfaen" w:cstheme="minorHAnsi"/>
          <w:noProof/>
          <w:lang w:val="ar-SA"/>
        </w:rPr>
      </w:pPr>
      <w:r w:rsidRPr="00D3222D">
        <w:rPr>
          <w:rFonts w:ascii="Sylfaen" w:hAnsi="Sylfaen" w:cstheme="minorHAnsi"/>
          <w:noProof/>
          <w:lang w:val="ar-SA"/>
        </w:rPr>
        <w:t xml:space="preserve">ღონისძიებებს სოციალური და ეკონომიკური დახმარების უზრუნველსაყოფად, რომელიც შექმნილია იმ შშმ პირთა გარდამავალი საჭიროებების დასაკმაყოფილებლად, რომლებიც ინსტიტუციებს ტოვებენ; </w:t>
      </w:r>
    </w:p>
    <w:p w14:paraId="48143180" w14:textId="77777777" w:rsidR="00CE2C9D" w:rsidRPr="00D3222D" w:rsidRDefault="00CE2C9D" w:rsidP="00CE2C9D">
      <w:pPr>
        <w:pStyle w:val="EndnoteText"/>
        <w:numPr>
          <w:ilvl w:val="0"/>
          <w:numId w:val="14"/>
        </w:numPr>
        <w:rPr>
          <w:rFonts w:ascii="Sylfaen" w:hAnsi="Sylfaen" w:cstheme="minorHAnsi"/>
          <w:noProof/>
          <w:lang w:val="ar-SA"/>
        </w:rPr>
      </w:pPr>
      <w:r w:rsidRPr="00D3222D">
        <w:rPr>
          <w:rFonts w:ascii="Sylfaen" w:hAnsi="Sylfaen" w:cstheme="minorHAnsi"/>
          <w:noProof/>
          <w:lang w:val="ar-SA"/>
        </w:rPr>
        <w:t xml:space="preserve">შშმ პირებისათვის განკუთვნილი ახალი ინსტიტუციების აშენების, განვითარების ან მათში ინვესტირების აკრძალვას, სახელმწიფოს ან კერძო პირების მიერ; </w:t>
      </w:r>
    </w:p>
    <w:p w14:paraId="469A5E73" w14:textId="77777777" w:rsidR="00CE2C9D" w:rsidRPr="00D3222D" w:rsidRDefault="00CE2C9D" w:rsidP="00CE2C9D">
      <w:pPr>
        <w:pStyle w:val="EndnoteText"/>
        <w:numPr>
          <w:ilvl w:val="0"/>
          <w:numId w:val="14"/>
        </w:numPr>
        <w:rPr>
          <w:rFonts w:ascii="Sylfaen" w:hAnsi="Sylfaen" w:cstheme="minorHAnsi"/>
          <w:noProof/>
          <w:lang w:val="ar-SA"/>
        </w:rPr>
      </w:pPr>
      <w:r w:rsidRPr="00D3222D">
        <w:rPr>
          <w:rFonts w:ascii="Sylfaen" w:hAnsi="Sylfaen" w:cstheme="minorHAnsi"/>
          <w:noProof/>
          <w:lang w:val="ar-SA"/>
        </w:rPr>
        <w:t xml:space="preserve">არსებული ინსტიტუციების გარემონტების აკრძალვას. გამონაკლისი დაშვებული უნდა იქნას მხოლოდ იმ შემთხვევაში, თუ საჭიროა გადაუდებელი ზომების მიღება მაცხოვრებელთა ფიზიკური უსაფრთხოების დასაცავად; </w:t>
      </w:r>
    </w:p>
    <w:p w14:paraId="62865C3D" w14:textId="41A78BCA" w:rsidR="00191CE9" w:rsidRPr="00D3222D" w:rsidRDefault="00CE2C9D" w:rsidP="00CE2C9D">
      <w:pPr>
        <w:pStyle w:val="EndnoteText"/>
        <w:numPr>
          <w:ilvl w:val="0"/>
          <w:numId w:val="14"/>
        </w:numPr>
        <w:rPr>
          <w:rFonts w:ascii="Sylfaen" w:hAnsi="Sylfaen" w:cstheme="minorHAnsi"/>
          <w:noProof/>
          <w:lang w:val="ar-SA"/>
        </w:rPr>
      </w:pPr>
      <w:r w:rsidRPr="00D3222D">
        <w:rPr>
          <w:rFonts w:ascii="Sylfaen" w:hAnsi="Sylfaen" w:cstheme="minorHAnsi"/>
          <w:noProof/>
          <w:lang w:val="ar-SA"/>
        </w:rPr>
        <w:t xml:space="preserve">სათანადო და ადექვატური რესურსების გამოყოფას, თემზე დაფუძნებული მხარდაჭერის სერვისების შესაქმნელად და საბიუჯეტო რესურსების მზარდ გადამისამართებას ინსტიტუციური ზრუნვიდან თემზე დაფუძნებულ ზრუნვაზე.  </w:t>
      </w:r>
    </w:p>
  </w:endnote>
  <w:endnote w:id="4">
    <w:p w14:paraId="6E37F91F" w14:textId="0CCC9560" w:rsidR="00191CE9" w:rsidRPr="00D3222D" w:rsidRDefault="00191CE9" w:rsidP="00F54A8F">
      <w:pPr>
        <w:pStyle w:val="EndnoteText"/>
        <w:rPr>
          <w:rFonts w:cstheme="minorHAnsi"/>
        </w:rPr>
      </w:pPr>
      <w:r w:rsidRPr="00D3222D">
        <w:rPr>
          <w:rStyle w:val="EndnoteReference"/>
          <w:rFonts w:cstheme="minorHAnsi"/>
        </w:rPr>
        <w:endnoteRef/>
      </w:r>
      <w:r w:rsidRPr="00D3222D">
        <w:rPr>
          <w:rFonts w:cstheme="minorHAnsi"/>
        </w:rPr>
        <w:t xml:space="preserve"> </w:t>
      </w:r>
      <w:r w:rsidR="00CE2C9D" w:rsidRPr="00D3222D">
        <w:rPr>
          <w:rFonts w:ascii="Sylfaen" w:hAnsi="Sylfaen" w:cstheme="minorHAnsi"/>
          <w:noProof/>
          <w:lang w:val="ar-SA"/>
        </w:rPr>
        <w:t>აღნიშნული უნდა მოიცავდეს, მაგალითად, განთავსების იმ პროგრამებთან დაკაშირებულ ხარჯებს, რომლითაც შშმ პირები სარგებლობენ; მხარდაჭერის სერვისების შემუშავებასა და უზრუნველყოფას; და დეინსტიტუციონალიზაციის პროცესთან დაკავშირებულ ხარჯებს;</w:t>
      </w:r>
    </w:p>
  </w:endnote>
  <w:endnote w:id="5">
    <w:p w14:paraId="5A31E2FA" w14:textId="5D1B11B7" w:rsidR="00191CE9" w:rsidRPr="00D3222D" w:rsidRDefault="00191CE9" w:rsidP="00CD5DA4">
      <w:pPr>
        <w:pStyle w:val="EndnoteText"/>
        <w:rPr>
          <w:rFonts w:cstheme="minorHAnsi"/>
        </w:rPr>
      </w:pPr>
      <w:r w:rsidRPr="00D3222D">
        <w:rPr>
          <w:rStyle w:val="EndnoteReference"/>
          <w:rFonts w:cstheme="minorHAnsi"/>
        </w:rPr>
        <w:endnoteRef/>
      </w:r>
      <w:r w:rsidRPr="00D3222D">
        <w:rPr>
          <w:rFonts w:cstheme="minorHAnsi"/>
        </w:rPr>
        <w:t xml:space="preserve"> </w:t>
      </w:r>
      <w:r w:rsidR="00CE2C9D" w:rsidRPr="00D3222D">
        <w:rPr>
          <w:rFonts w:ascii="Sylfaen" w:hAnsi="Sylfaen" w:cstheme="minorHAnsi"/>
          <w:noProof/>
          <w:lang w:val="ar-SA"/>
        </w:rPr>
        <w:t>“ჩვეულებრივი სერვისები” მოიცავს, მათ შორის, საჯარო ადმინისტრირებას (მაგალითად, მუნიციპალიტეტები, სამოქალაქო რეესტრები და ა.შ.), ჯანმრთელობას და განათლებას, ბანკებს და ა.შ., ხოლო "მისაწვდომობის სტანდარტები" მისაწვდომობის სხვადასხვა განზომილებებს უნდა ითვალისწინებდეს (ნაშენი გარემო, ტრანსპორტი, ინფორმაცია და კომუნიკაცია).</w:t>
      </w:r>
    </w:p>
  </w:endnote>
  <w:endnote w:id="6">
    <w:p w14:paraId="1AA9D3F2" w14:textId="77777777" w:rsidR="00CE2C9D" w:rsidRPr="00D3222D" w:rsidRDefault="00191CE9" w:rsidP="00CE2C9D">
      <w:pPr>
        <w:pStyle w:val="EndnoteText"/>
        <w:rPr>
          <w:rFonts w:ascii="Sylfaen" w:hAnsi="Sylfaen" w:cstheme="minorHAnsi"/>
          <w:noProof/>
          <w:lang w:val="ar-SA"/>
        </w:rPr>
      </w:pPr>
      <w:r w:rsidRPr="00D3222D">
        <w:rPr>
          <w:rStyle w:val="EndnoteReference"/>
          <w:rFonts w:cstheme="minorHAnsi"/>
        </w:rPr>
        <w:endnoteRef/>
      </w:r>
      <w:r w:rsidRPr="00D3222D">
        <w:rPr>
          <w:rFonts w:cstheme="minorHAnsi"/>
        </w:rPr>
        <w:t xml:space="preserve"> </w:t>
      </w:r>
      <w:r w:rsidR="00CE2C9D" w:rsidRPr="00D3222D">
        <w:rPr>
          <w:rFonts w:ascii="Sylfaen" w:hAnsi="Sylfaen" w:cstheme="minorHAnsi"/>
          <w:noProof/>
          <w:lang w:val="ar-SA"/>
        </w:rPr>
        <w:t xml:space="preserve">ასეთი სტრატეგია და გეგმა უნდა ითვალისწინებდეს: </w:t>
      </w:r>
    </w:p>
    <w:p w14:paraId="0034A24B" w14:textId="7986B245" w:rsidR="00CE2C9D" w:rsidRPr="00D3222D" w:rsidRDefault="00CE2C9D" w:rsidP="00CE2C9D">
      <w:pPr>
        <w:pStyle w:val="EndnoteText"/>
        <w:numPr>
          <w:ilvl w:val="0"/>
          <w:numId w:val="14"/>
        </w:numPr>
        <w:rPr>
          <w:rFonts w:ascii="Sylfaen" w:hAnsi="Sylfaen" w:cstheme="minorHAnsi"/>
          <w:noProof/>
          <w:lang w:val="ar-SA"/>
        </w:rPr>
      </w:pPr>
      <w:r w:rsidRPr="00D3222D">
        <w:rPr>
          <w:rFonts w:ascii="Sylfaen" w:hAnsi="Sylfaen" w:cstheme="minorHAnsi"/>
          <w:noProof/>
          <w:lang w:val="ar-SA"/>
        </w:rPr>
        <w:t>ნაშენი გარემოს და მასთან დაკავშირებული ტრანსპორტის, ინფორმაციისა და კომუნიკაციის მისაწვდომობას, სერვისების წვდომის პროცესში, მათ შორის, პანდუსებს, ბრაილის დამწერლობას, ადვილად წასაკითხ ენას, თარგმნას ჟესტების ენაზე, სუბტიტრების განთავსებას, კომუნიკაციის ალტერნატიულ და გამაძლიერებელ საშუალებებს, ტაქტიკულ კომუნიკაციას</w:t>
      </w:r>
      <w:r w:rsidRPr="00D3222D">
        <w:rPr>
          <w:rFonts w:ascii="Sylfaen" w:hAnsi="Sylfaen" w:cstheme="minorHAnsi" w:hint="cs"/>
          <w:noProof/>
          <w:lang w:val="ar-SA"/>
        </w:rPr>
        <w:t>.</w:t>
      </w:r>
    </w:p>
    <w:p w14:paraId="5188F66B" w14:textId="46CD9D99" w:rsidR="00191CE9" w:rsidRPr="00D3222D" w:rsidRDefault="00CE2C9D" w:rsidP="00CE2C9D">
      <w:pPr>
        <w:pStyle w:val="EndnoteText"/>
        <w:numPr>
          <w:ilvl w:val="0"/>
          <w:numId w:val="14"/>
        </w:numPr>
        <w:rPr>
          <w:rFonts w:ascii="Sylfaen" w:hAnsi="Sylfaen" w:cstheme="minorHAnsi"/>
          <w:noProof/>
          <w:lang w:val="ar-SA"/>
        </w:rPr>
      </w:pPr>
      <w:r w:rsidRPr="00D3222D">
        <w:rPr>
          <w:rFonts w:ascii="Sylfaen" w:hAnsi="Sylfaen" w:cstheme="minorHAnsi"/>
          <w:noProof/>
          <w:lang w:val="ar-SA"/>
        </w:rPr>
        <w:t>ზომებს იმ ბარიერების იდენტიფიცირების მიზნით, რომელსაც აწყდებიან სხვადასხვა შეზღუდული შესაძლებლობების მქონე პირები, ჩვეულებრივი სერვისების გამოყენებისას</w:t>
      </w:r>
      <w:r w:rsidRPr="00D3222D">
        <w:rPr>
          <w:rFonts w:ascii="Sylfaen" w:hAnsi="Sylfaen" w:cstheme="minorHAnsi" w:hint="cs"/>
          <w:noProof/>
          <w:lang w:val="ar-SA"/>
        </w:rPr>
        <w:t xml:space="preserve">, </w:t>
      </w:r>
      <w:r w:rsidRPr="00D3222D">
        <w:rPr>
          <w:rFonts w:ascii="Sylfaen" w:hAnsi="Sylfaen" w:cstheme="minorHAnsi"/>
          <w:noProof/>
          <w:lang w:val="ar-SA"/>
        </w:rPr>
        <w:t>რათა მოხდეს ამ ბარიერების აღკვეთა</w:t>
      </w:r>
      <w:r w:rsidRPr="00D3222D">
        <w:rPr>
          <w:rFonts w:ascii="Sylfaen" w:hAnsi="Sylfaen" w:cstheme="minorHAnsi" w:hint="cs"/>
          <w:noProof/>
          <w:lang w:val="ar-SA"/>
        </w:rPr>
        <w:t xml:space="preserve"> </w:t>
      </w:r>
      <w:r w:rsidRPr="00D3222D">
        <w:rPr>
          <w:rFonts w:ascii="Sylfaen" w:hAnsi="Sylfaen" w:cs="Sylfaen" w:hint="cs"/>
          <w:noProof/>
          <w:lang w:val="ar-SA"/>
        </w:rPr>
        <w:t>და წვდომის გაუმჯობესება.</w:t>
      </w:r>
    </w:p>
  </w:endnote>
  <w:endnote w:id="7">
    <w:p w14:paraId="45111801" w14:textId="6FA95A48" w:rsidR="00191CE9" w:rsidRPr="00D3222D" w:rsidRDefault="00191CE9" w:rsidP="00F54A8F">
      <w:pPr>
        <w:pStyle w:val="EndnoteText"/>
        <w:rPr>
          <w:rFonts w:ascii="Sylfaen" w:hAnsi="Sylfaen" w:cstheme="minorHAnsi"/>
          <w:noProof/>
          <w:lang w:val="ar-SA"/>
        </w:rPr>
      </w:pPr>
      <w:r w:rsidRPr="00D3222D">
        <w:rPr>
          <w:rStyle w:val="EndnoteReference"/>
          <w:rFonts w:cstheme="minorHAnsi"/>
        </w:rPr>
        <w:endnoteRef/>
      </w:r>
      <w:r w:rsidRPr="00D3222D">
        <w:rPr>
          <w:rFonts w:cstheme="minorHAnsi"/>
        </w:rPr>
        <w:t xml:space="preserve"> </w:t>
      </w:r>
      <w:r w:rsidR="00CE2C9D" w:rsidRPr="00D3222D">
        <w:rPr>
          <w:rFonts w:ascii="Sylfaen" w:hAnsi="Sylfaen" w:cstheme="minorHAnsi"/>
          <w:noProof/>
          <w:lang w:val="ar-SA"/>
        </w:rPr>
        <w:t>მაგალითად, ქმედუნარიანობის შეზღუდვა ან ჩამორთმევა, რაც ეწინააღმდეგება კონვენციის მე-12 მუხლს; კანონები, რომელიც ითვალისწინებს თავისუფლების აღკვეთას ფსიქიკური მდგომარეობის ან სხვა დარღვევის საფუძველზე; კანონები ან რეგულაციები, რომლის თანახმადაც სოციალურ საცხოვრებელზე წვდომა დამოკიდებულია კონკრეტული მკურნალობის მიღებაზე, და ა.შ.</w:t>
      </w:r>
    </w:p>
  </w:endnote>
  <w:endnote w:id="8">
    <w:p w14:paraId="20BFD31D" w14:textId="77777777" w:rsidR="00CE2C9D" w:rsidRPr="00D3222D" w:rsidRDefault="00191CE9" w:rsidP="00CE2C9D">
      <w:pPr>
        <w:pStyle w:val="EndnoteText"/>
        <w:rPr>
          <w:rFonts w:ascii="Sylfaen" w:hAnsi="Sylfaen" w:cstheme="minorHAnsi"/>
          <w:noProof/>
          <w:lang w:val="ar-SA"/>
        </w:rPr>
      </w:pPr>
      <w:r w:rsidRPr="00D3222D">
        <w:rPr>
          <w:rStyle w:val="EndnoteReference"/>
          <w:rFonts w:cstheme="minorHAnsi"/>
        </w:rPr>
        <w:endnoteRef/>
      </w:r>
      <w:r w:rsidRPr="00D3222D">
        <w:rPr>
          <w:rFonts w:cstheme="minorHAnsi"/>
        </w:rPr>
        <w:t xml:space="preserve"> </w:t>
      </w:r>
      <w:r w:rsidR="00CE2C9D" w:rsidRPr="00D3222D">
        <w:rPr>
          <w:rFonts w:ascii="Sylfaen" w:hAnsi="Sylfaen" w:cstheme="minorHAnsi"/>
          <w:noProof/>
          <w:lang w:val="ar-SA"/>
        </w:rPr>
        <w:t xml:space="preserve">ამ მხრივ, ზომები, შესაძლოა, ითვალისწინებდეს: </w:t>
      </w:r>
    </w:p>
    <w:p w14:paraId="7A12CBF5" w14:textId="77777777" w:rsidR="00CE2C9D" w:rsidRPr="00D3222D" w:rsidRDefault="00CE2C9D" w:rsidP="00CE2C9D">
      <w:pPr>
        <w:pStyle w:val="EndnoteText"/>
        <w:numPr>
          <w:ilvl w:val="0"/>
          <w:numId w:val="14"/>
        </w:numPr>
        <w:rPr>
          <w:rFonts w:ascii="Sylfaen" w:hAnsi="Sylfaen" w:cstheme="minorHAnsi"/>
          <w:noProof/>
          <w:lang w:val="ar-SA"/>
        </w:rPr>
      </w:pPr>
      <w:r w:rsidRPr="00D3222D">
        <w:rPr>
          <w:rFonts w:ascii="Sylfaen" w:hAnsi="Sylfaen" w:cstheme="minorHAnsi"/>
          <w:noProof/>
          <w:lang w:val="ar-SA"/>
        </w:rPr>
        <w:t xml:space="preserve">სოციალური საცხოვრებლების პირდაპირ მიკუთვნებას; </w:t>
      </w:r>
    </w:p>
    <w:p w14:paraId="3E2780B2" w14:textId="77777777" w:rsidR="00CE2C9D" w:rsidRPr="00D3222D" w:rsidRDefault="00CE2C9D" w:rsidP="00CE2C9D">
      <w:pPr>
        <w:pStyle w:val="EndnoteText"/>
        <w:numPr>
          <w:ilvl w:val="0"/>
          <w:numId w:val="14"/>
        </w:numPr>
        <w:rPr>
          <w:rFonts w:ascii="Sylfaen" w:hAnsi="Sylfaen" w:cstheme="minorHAnsi"/>
          <w:noProof/>
          <w:lang w:val="ar-SA"/>
        </w:rPr>
      </w:pPr>
      <w:r w:rsidRPr="00D3222D">
        <w:rPr>
          <w:rFonts w:ascii="Sylfaen" w:hAnsi="Sylfaen" w:cstheme="minorHAnsi"/>
          <w:noProof/>
          <w:lang w:val="ar-SA"/>
        </w:rPr>
        <w:t xml:space="preserve">ხელმისაწვდომი სესხების წახალისებას და ხელშეწყობას, რათა შშმ პირებს ჰქონდეთ საცხოვრებლის ფლობის შესაძლებლობა; </w:t>
      </w:r>
    </w:p>
    <w:p w14:paraId="34B53734" w14:textId="386B004B" w:rsidR="00191CE9" w:rsidRPr="00D3222D" w:rsidRDefault="00CE2C9D" w:rsidP="00CE2C9D">
      <w:pPr>
        <w:pStyle w:val="EndnoteText"/>
        <w:numPr>
          <w:ilvl w:val="0"/>
          <w:numId w:val="14"/>
        </w:numPr>
        <w:rPr>
          <w:rFonts w:cstheme="minorHAnsi"/>
        </w:rPr>
      </w:pPr>
      <w:r w:rsidRPr="00D3222D">
        <w:rPr>
          <w:rFonts w:ascii="Sylfaen" w:hAnsi="Sylfaen" w:cstheme="minorHAnsi"/>
          <w:noProof/>
          <w:lang w:val="ar-SA"/>
        </w:rPr>
        <w:t xml:space="preserve">საგადასახადო ან სხვა შეღავათებს, მისაწვდომობის უზრუნველყოფის მიზნით კერძო პირის მიერ გასაწევი ხარჯების საკომპენსაციოდ (მაგალითად, </w:t>
      </w:r>
      <w:r w:rsidRPr="00D3222D">
        <w:rPr>
          <w:rFonts w:ascii="Sylfaen" w:hAnsi="Sylfaen" w:cs="Sylfaen" w:hint="cs"/>
          <w:noProof/>
          <w:lang w:val="ar-SA"/>
        </w:rPr>
        <w:t>შესასვლელების, კოლიდორების, საცხოვრებელი სივრცეების, ტუალეტების და ა.შ.</w:t>
      </w:r>
      <w:r w:rsidRPr="00D3222D">
        <w:rPr>
          <w:rFonts w:ascii="Sylfaen" w:hAnsi="Sylfaen" w:cstheme="minorHAnsi"/>
          <w:noProof/>
          <w:lang w:val="ar-SA"/>
        </w:rPr>
        <w:t xml:space="preserve"> გარემონტება</w:t>
      </w:r>
      <w:r w:rsidRPr="00D3222D">
        <w:rPr>
          <w:rFonts w:ascii="Sylfaen" w:hAnsi="Sylfaen" w:cstheme="minorHAnsi" w:hint="cs"/>
          <w:noProof/>
          <w:lang w:val="ar-SA"/>
        </w:rPr>
        <w:t>)</w:t>
      </w:r>
    </w:p>
  </w:endnote>
  <w:endnote w:id="9">
    <w:p w14:paraId="383FBF1B" w14:textId="6AE95E23" w:rsidR="00191CE9" w:rsidRPr="00D3222D" w:rsidRDefault="00191CE9" w:rsidP="00CE2C9D">
      <w:pPr>
        <w:pStyle w:val="EndnoteText"/>
        <w:rPr>
          <w:rFonts w:ascii="Sylfaen" w:hAnsi="Sylfaen" w:cstheme="minorHAnsi"/>
          <w:noProof/>
          <w:lang w:val="ar-SA"/>
        </w:rPr>
      </w:pPr>
      <w:r w:rsidRPr="00D3222D">
        <w:rPr>
          <w:rStyle w:val="EndnoteReference"/>
          <w:rFonts w:cstheme="minorHAnsi"/>
        </w:rPr>
        <w:endnoteRef/>
      </w:r>
      <w:r w:rsidRPr="00D3222D">
        <w:rPr>
          <w:rFonts w:cstheme="minorHAnsi"/>
        </w:rPr>
        <w:t xml:space="preserve"> </w:t>
      </w:r>
      <w:r w:rsidR="00CE2C9D" w:rsidRPr="00D3222D">
        <w:rPr>
          <w:rFonts w:ascii="Sylfaen" w:hAnsi="Sylfaen" w:cstheme="minorHAnsi"/>
          <w:noProof/>
          <w:lang w:val="ar-SA"/>
        </w:rPr>
        <w:t xml:space="preserve">მხარდაჭერის სერვისების უზრუნველყოფა, განსაკუთრებით პერსონალური დახმარების სერვისების, უნდა განხორციელდეს შემდეგი კრიტერიუმების დაცვით: </w:t>
      </w:r>
    </w:p>
    <w:p w14:paraId="0246ACE6" w14:textId="77777777" w:rsidR="00CE2C9D" w:rsidRPr="00D3222D" w:rsidRDefault="00CE2C9D" w:rsidP="00CE2C9D">
      <w:pPr>
        <w:pStyle w:val="EndnoteText"/>
        <w:ind w:left="360"/>
        <w:rPr>
          <w:rFonts w:ascii="Sylfaen" w:hAnsi="Sylfaen" w:cstheme="minorHAnsi"/>
          <w:i/>
          <w:noProof/>
          <w:lang w:val="ar-SA"/>
        </w:rPr>
      </w:pPr>
      <w:r w:rsidRPr="00D3222D">
        <w:rPr>
          <w:rFonts w:ascii="Sylfaen" w:hAnsi="Sylfaen" w:cstheme="minorHAnsi"/>
          <w:i/>
          <w:noProof/>
          <w:lang w:val="ar-SA"/>
        </w:rPr>
        <w:t>სერვისის კონტროლი</w:t>
      </w:r>
    </w:p>
    <w:p w14:paraId="6C63B198" w14:textId="1B3258A6" w:rsidR="00CE2C9D" w:rsidRPr="00D3222D" w:rsidRDefault="00CE2C9D" w:rsidP="00CE2C9D">
      <w:pPr>
        <w:pStyle w:val="EndnoteText"/>
        <w:numPr>
          <w:ilvl w:val="0"/>
          <w:numId w:val="15"/>
        </w:numPr>
        <w:rPr>
          <w:rFonts w:ascii="Sylfaen" w:hAnsi="Sylfaen" w:cstheme="minorHAnsi"/>
          <w:noProof/>
          <w:lang w:val="ar-SA"/>
        </w:rPr>
      </w:pPr>
      <w:r w:rsidRPr="00D3222D">
        <w:rPr>
          <w:rFonts w:ascii="Sylfaen" w:hAnsi="Sylfaen" w:cstheme="minorHAnsi"/>
          <w:noProof/>
          <w:lang w:val="ar-SA"/>
        </w:rPr>
        <w:t>მხარდაჭერის სერვისს უნდა აკონტროლებდეს შშმ პირი (</w:t>
      </w:r>
      <w:r w:rsidR="00AE554E" w:rsidRPr="00D3222D">
        <w:rPr>
          <w:rFonts w:ascii="Sylfaen" w:hAnsi="Sylfaen" w:cs="Sylfaen" w:hint="cs"/>
          <w:noProof/>
          <w:lang w:val="ar-SA"/>
        </w:rPr>
        <w:t>მაგალითად, იგი</w:t>
      </w:r>
      <w:r w:rsidRPr="00D3222D">
        <w:rPr>
          <w:rFonts w:ascii="Sylfaen" w:hAnsi="Sylfaen" w:cstheme="minorHAnsi"/>
          <w:noProof/>
          <w:lang w:val="ar-SA"/>
        </w:rPr>
        <w:t xml:space="preserve"> სერვისის მისაღებად აფორმებს კონტრაქტს სერვისის პროვაიდერთან ან წარმოადგენს დამსაქმებელს; თავად გეგმავს სერვისს, რომელიც ესაჭიროება და სერვისის პროვაიდერს აძლევს ინსტრუქციებსა და მიმართულებას); </w:t>
      </w:r>
    </w:p>
    <w:p w14:paraId="47A0FD58" w14:textId="77777777" w:rsidR="00CE2C9D" w:rsidRPr="00D3222D" w:rsidRDefault="00CE2C9D" w:rsidP="00CE2C9D">
      <w:pPr>
        <w:pStyle w:val="EndnoteText"/>
        <w:numPr>
          <w:ilvl w:val="0"/>
          <w:numId w:val="15"/>
        </w:numPr>
        <w:rPr>
          <w:rFonts w:ascii="Sylfaen" w:hAnsi="Sylfaen" w:cstheme="minorHAnsi"/>
          <w:noProof/>
          <w:lang w:val="ar-SA"/>
        </w:rPr>
      </w:pPr>
      <w:r w:rsidRPr="00D3222D">
        <w:rPr>
          <w:rFonts w:ascii="Sylfaen" w:hAnsi="Sylfaen" w:cstheme="minorHAnsi"/>
          <w:noProof/>
          <w:lang w:val="ar-SA"/>
        </w:rPr>
        <w:t xml:space="preserve">პერსონალური დამხმარეს შერჩევას, მომზადებას და ზედამხედველობას უნდა ახორციელებდეს პირი, რომელსაც მიენიჭა პერსონალური დახმარება; </w:t>
      </w:r>
    </w:p>
    <w:p w14:paraId="062403BF" w14:textId="53549410" w:rsidR="00CE2C9D" w:rsidRPr="00D3222D" w:rsidRDefault="00CE2C9D" w:rsidP="00CE2C9D">
      <w:pPr>
        <w:pStyle w:val="EndnoteText"/>
        <w:numPr>
          <w:ilvl w:val="0"/>
          <w:numId w:val="15"/>
        </w:numPr>
        <w:rPr>
          <w:rFonts w:ascii="Sylfaen" w:hAnsi="Sylfaen" w:cstheme="minorHAnsi"/>
          <w:noProof/>
          <w:lang w:val="ar-SA"/>
        </w:rPr>
      </w:pPr>
      <w:r w:rsidRPr="00D3222D">
        <w:rPr>
          <w:rFonts w:ascii="Sylfaen" w:hAnsi="Sylfaen" w:cstheme="minorHAnsi"/>
          <w:noProof/>
          <w:lang w:val="ar-SA"/>
        </w:rPr>
        <w:t>დაუშვებელია პერსონალური დამხმარ</w:t>
      </w:r>
      <w:r w:rsidR="00AE554E" w:rsidRPr="00D3222D">
        <w:rPr>
          <w:rFonts w:ascii="Sylfaen" w:hAnsi="Sylfaen" w:cs="Sylfaen" w:hint="cs"/>
          <w:noProof/>
          <w:lang w:val="ar-SA"/>
        </w:rPr>
        <w:t>ეს "გაზიარება</w:t>
      </w:r>
      <w:r w:rsidRPr="00D3222D">
        <w:rPr>
          <w:rFonts w:ascii="Sylfaen" w:hAnsi="Sylfaen" w:cstheme="minorHAnsi"/>
          <w:noProof/>
          <w:lang w:val="ar-SA"/>
        </w:rPr>
        <w:t xml:space="preserve">" იმ პირის სრულყოფილი და ნებაყოფლობითი თანხმობის გარეშე, რომელსაც მიენიჭა პერსონალური დახმარება; </w:t>
      </w:r>
    </w:p>
    <w:p w14:paraId="2EB063A5" w14:textId="38DF67E9" w:rsidR="00CE2C9D" w:rsidRPr="00D3222D" w:rsidRDefault="00CE2C9D" w:rsidP="00CE2C9D">
      <w:pPr>
        <w:pStyle w:val="EndnoteText"/>
        <w:numPr>
          <w:ilvl w:val="0"/>
          <w:numId w:val="15"/>
        </w:numPr>
        <w:rPr>
          <w:rFonts w:ascii="Sylfaen" w:hAnsi="Sylfaen" w:cstheme="minorHAnsi"/>
          <w:noProof/>
          <w:lang w:val="ar-SA"/>
        </w:rPr>
      </w:pPr>
      <w:r w:rsidRPr="00D3222D">
        <w:rPr>
          <w:rFonts w:ascii="Sylfaen" w:hAnsi="Sylfaen" w:cstheme="minorHAnsi"/>
          <w:noProof/>
          <w:lang w:val="ar-SA"/>
        </w:rPr>
        <w:t xml:space="preserve">შშმ პირებს, რომელთაც ესაჭიროებათ პერსონალური </w:t>
      </w:r>
      <w:r w:rsidR="004A4E61">
        <w:rPr>
          <w:rFonts w:ascii="Sylfaen" w:hAnsi="Sylfaen" w:cstheme="minorHAnsi" w:hint="cs"/>
          <w:noProof/>
          <w:lang w:val="ar-SA"/>
        </w:rPr>
        <w:t>ასისტირება</w:t>
      </w:r>
      <w:r w:rsidR="004A4E61" w:rsidRPr="00D3222D">
        <w:rPr>
          <w:rFonts w:ascii="Sylfaen" w:hAnsi="Sylfaen" w:cstheme="minorHAnsi"/>
          <w:noProof/>
          <w:lang w:val="ar-SA"/>
        </w:rPr>
        <w:t xml:space="preserve">, </w:t>
      </w:r>
      <w:r w:rsidRPr="00D3222D">
        <w:rPr>
          <w:rFonts w:ascii="Sylfaen" w:hAnsi="Sylfaen" w:cstheme="minorHAnsi"/>
          <w:noProof/>
          <w:lang w:val="ar-SA"/>
        </w:rPr>
        <w:t xml:space="preserve">შეუძლიათ, თავისუფალი ნების საფუძველზე აირჩიონ, თუ რა დოზით გააკონტროლებენ სერვისის მიწოდებას, თავიანთი ცხოვრების გარემოებებისა და უპირატესობების შესაბამისად; და </w:t>
      </w:r>
    </w:p>
    <w:p w14:paraId="3FEB7FB1" w14:textId="76F67737" w:rsidR="00CE2C9D" w:rsidRPr="00D3222D" w:rsidRDefault="00CE2C9D" w:rsidP="00CE2C9D">
      <w:pPr>
        <w:pStyle w:val="EndnoteText"/>
        <w:numPr>
          <w:ilvl w:val="0"/>
          <w:numId w:val="15"/>
        </w:numPr>
        <w:rPr>
          <w:rFonts w:ascii="Sylfaen" w:hAnsi="Sylfaen" w:cstheme="minorHAnsi"/>
          <w:noProof/>
          <w:lang w:val="ar-SA"/>
        </w:rPr>
      </w:pPr>
      <w:r w:rsidRPr="00D3222D">
        <w:rPr>
          <w:rFonts w:ascii="Sylfaen" w:hAnsi="Sylfaen" w:cstheme="minorHAnsi"/>
          <w:noProof/>
          <w:lang w:val="ar-SA"/>
        </w:rPr>
        <w:t xml:space="preserve">პერსონალურ </w:t>
      </w:r>
      <w:r w:rsidR="004A4E61">
        <w:rPr>
          <w:rFonts w:ascii="Sylfaen" w:hAnsi="Sylfaen" w:cstheme="minorHAnsi" w:hint="cs"/>
          <w:noProof/>
          <w:lang w:val="ar-SA"/>
        </w:rPr>
        <w:t>ასისტირებაზე</w:t>
      </w:r>
      <w:r w:rsidR="004A4E61" w:rsidRPr="00D3222D">
        <w:rPr>
          <w:rFonts w:ascii="Sylfaen" w:hAnsi="Sylfaen" w:cstheme="minorHAnsi"/>
          <w:noProof/>
          <w:lang w:val="ar-SA"/>
        </w:rPr>
        <w:t xml:space="preserve"> </w:t>
      </w:r>
      <w:r w:rsidRPr="00D3222D">
        <w:rPr>
          <w:rFonts w:ascii="Sylfaen" w:hAnsi="Sylfaen" w:cstheme="minorHAnsi"/>
          <w:noProof/>
          <w:lang w:val="ar-SA"/>
        </w:rPr>
        <w:t xml:space="preserve">კონტროლის განხორციელება შესაძლებელია მხარდაჭერაზე დაფუძნებული გადაწყვეტილების მიღების საშუალებით. </w:t>
      </w:r>
    </w:p>
    <w:p w14:paraId="21F2623F" w14:textId="5234320F" w:rsidR="00AE554E" w:rsidRPr="00D3222D" w:rsidRDefault="00AE554E" w:rsidP="00AE554E">
      <w:pPr>
        <w:pStyle w:val="EndnoteText"/>
        <w:ind w:firstLine="360"/>
        <w:rPr>
          <w:rFonts w:ascii="Sylfaen" w:hAnsi="Sylfaen" w:cstheme="minorHAnsi"/>
          <w:i/>
          <w:noProof/>
          <w:lang w:val="ar-SA"/>
        </w:rPr>
      </w:pPr>
      <w:r w:rsidRPr="00D3222D">
        <w:rPr>
          <w:rFonts w:ascii="Sylfaen" w:hAnsi="Sylfaen" w:cstheme="minorHAnsi"/>
          <w:i/>
          <w:noProof/>
          <w:lang w:val="ar-SA"/>
        </w:rPr>
        <w:t xml:space="preserve">დაფინანსების გამოყოფა / </w:t>
      </w:r>
      <w:r w:rsidR="00C818A1">
        <w:rPr>
          <w:rFonts w:ascii="Sylfaen" w:hAnsi="Sylfaen" w:cstheme="minorHAnsi" w:hint="cs"/>
          <w:i/>
          <w:noProof/>
          <w:lang w:val="ar-SA"/>
        </w:rPr>
        <w:t xml:space="preserve">საარსებო </w:t>
      </w:r>
      <w:r w:rsidRPr="00D3222D">
        <w:rPr>
          <w:rFonts w:ascii="Sylfaen" w:hAnsi="Sylfaen" w:cstheme="minorHAnsi"/>
          <w:i/>
          <w:noProof/>
          <w:lang w:val="ar-SA"/>
        </w:rPr>
        <w:t>შემწეობა</w:t>
      </w:r>
    </w:p>
    <w:p w14:paraId="6AAFBFC9" w14:textId="3F581214" w:rsidR="00AE554E" w:rsidRPr="00D3222D" w:rsidRDefault="00AE554E" w:rsidP="00AE554E">
      <w:pPr>
        <w:pStyle w:val="EndnoteText"/>
        <w:numPr>
          <w:ilvl w:val="0"/>
          <w:numId w:val="15"/>
        </w:numPr>
        <w:rPr>
          <w:rFonts w:ascii="Sylfaen" w:hAnsi="Sylfaen" w:cstheme="minorHAnsi"/>
          <w:noProof/>
          <w:lang w:val="ar-SA"/>
        </w:rPr>
      </w:pPr>
      <w:r w:rsidRPr="00D3222D">
        <w:rPr>
          <w:rFonts w:ascii="Sylfaen" w:hAnsi="Sylfaen" w:cstheme="minorHAnsi"/>
          <w:noProof/>
          <w:lang w:val="ar-SA"/>
        </w:rPr>
        <w:t xml:space="preserve">პერსონალური </w:t>
      </w:r>
      <w:r w:rsidR="004A4E61">
        <w:rPr>
          <w:rFonts w:ascii="Sylfaen" w:hAnsi="Sylfaen" w:cstheme="minorHAnsi" w:hint="cs"/>
          <w:noProof/>
          <w:lang w:val="ar-SA"/>
        </w:rPr>
        <w:t>ასისტენტი</w:t>
      </w:r>
      <w:r w:rsidR="004A4E61" w:rsidRPr="00D3222D">
        <w:rPr>
          <w:rFonts w:ascii="Sylfaen" w:hAnsi="Sylfaen" w:cstheme="minorHAnsi"/>
          <w:noProof/>
          <w:lang w:val="ar-SA"/>
        </w:rPr>
        <w:t xml:space="preserve">ს </w:t>
      </w:r>
      <w:r w:rsidRPr="00D3222D">
        <w:rPr>
          <w:rFonts w:ascii="Sylfaen" w:hAnsi="Sylfaen" w:cstheme="minorHAnsi"/>
          <w:noProof/>
          <w:lang w:val="ar-SA"/>
        </w:rPr>
        <w:t xml:space="preserve">დასაქირავებლად დაფინანსების გამოყოფა უნდა განხორციელდეს პერსონალიზებული კრიტერიუმების დაცვით, უნდა ეფუძნებოდეს ინდივიდუალური საჭიროებების შეფასებას და ცხოვრების ინდივიდუალურ გარემოებებს, პატივს უნდა სცემდეს ადამიანის უფლებების სტანდარტებს, ისევე, როგორც ეროვნულ კანონმდებლობასა და რეგულაციებს სათანადო დასაქმებასთან დაკავშირებით. </w:t>
      </w:r>
    </w:p>
    <w:p w14:paraId="735D64FF" w14:textId="77777777" w:rsidR="00AE554E" w:rsidRPr="00D3222D" w:rsidRDefault="00AE554E" w:rsidP="00AE554E">
      <w:pPr>
        <w:pStyle w:val="EndnoteText"/>
        <w:numPr>
          <w:ilvl w:val="0"/>
          <w:numId w:val="15"/>
        </w:numPr>
        <w:rPr>
          <w:rFonts w:ascii="Sylfaen" w:hAnsi="Sylfaen" w:cstheme="minorHAnsi"/>
          <w:noProof/>
          <w:lang w:val="ar-SA"/>
        </w:rPr>
      </w:pPr>
      <w:r w:rsidRPr="00D3222D">
        <w:rPr>
          <w:rFonts w:ascii="Sylfaen" w:hAnsi="Sylfaen" w:cstheme="minorHAnsi"/>
          <w:noProof/>
          <w:lang w:val="ar-SA"/>
        </w:rPr>
        <w:t>მხარდაჭერის სერვისით სარგებლობის უფლება არ უნდა განისაზღვროს მხოლოდ სამედიცინო კრიტერიუმებზე დაყრდნობით;</w:t>
      </w:r>
    </w:p>
    <w:p w14:paraId="60F888D0" w14:textId="77777777" w:rsidR="00AE554E" w:rsidRPr="00D3222D" w:rsidRDefault="00AE554E" w:rsidP="00AE554E">
      <w:pPr>
        <w:pStyle w:val="EndnoteText"/>
        <w:numPr>
          <w:ilvl w:val="0"/>
          <w:numId w:val="15"/>
        </w:numPr>
        <w:rPr>
          <w:rFonts w:ascii="Sylfaen" w:hAnsi="Sylfaen" w:cstheme="minorHAnsi"/>
          <w:noProof/>
          <w:lang w:val="ar-SA"/>
        </w:rPr>
      </w:pPr>
      <w:r w:rsidRPr="00D3222D">
        <w:rPr>
          <w:rFonts w:ascii="Sylfaen" w:hAnsi="Sylfaen" w:cstheme="minorHAnsi"/>
          <w:noProof/>
          <w:lang w:val="ar-SA"/>
        </w:rPr>
        <w:t xml:space="preserve">ინდივიდუალიზებული სერვისები არ უნდა განაპირობებდეს ბიუჯეტის შემცირებას და/ან პერსონალური ხარჯების გაზრდას; </w:t>
      </w:r>
    </w:p>
    <w:p w14:paraId="39A58F45" w14:textId="77777777" w:rsidR="00AE554E" w:rsidRPr="00D3222D" w:rsidRDefault="00AE554E" w:rsidP="00AE554E">
      <w:pPr>
        <w:pStyle w:val="EndnoteText"/>
        <w:numPr>
          <w:ilvl w:val="0"/>
          <w:numId w:val="15"/>
        </w:numPr>
        <w:rPr>
          <w:rFonts w:ascii="Sylfaen" w:hAnsi="Sylfaen" w:cstheme="minorHAnsi"/>
          <w:noProof/>
          <w:lang w:val="ar-SA"/>
        </w:rPr>
      </w:pPr>
      <w:r w:rsidRPr="00D3222D">
        <w:rPr>
          <w:rFonts w:ascii="Sylfaen" w:hAnsi="Sylfaen" w:cstheme="minorHAnsi"/>
          <w:noProof/>
          <w:lang w:val="ar-SA"/>
        </w:rPr>
        <w:t xml:space="preserve">დაფინანსებას უნდა აკონტროლებდეს და იღებდეს თავად შშმ პირი, იმ მიზნით, რომ მან შეძლოს თანხის გადახდა იმ ნებისმიერი დახმარების მისაღებად, რაც მას სჭირდება; </w:t>
      </w:r>
    </w:p>
    <w:p w14:paraId="1F761FA3" w14:textId="77777777" w:rsidR="00AE554E" w:rsidRPr="00D3222D" w:rsidRDefault="00AE554E" w:rsidP="00AE554E">
      <w:pPr>
        <w:pStyle w:val="EndnoteText"/>
        <w:numPr>
          <w:ilvl w:val="0"/>
          <w:numId w:val="15"/>
        </w:numPr>
        <w:rPr>
          <w:rFonts w:ascii="Sylfaen" w:hAnsi="Sylfaen" w:cstheme="minorHAnsi"/>
          <w:noProof/>
          <w:lang w:val="ar-SA"/>
        </w:rPr>
      </w:pPr>
      <w:r w:rsidRPr="00D3222D">
        <w:rPr>
          <w:rFonts w:ascii="Sylfaen" w:hAnsi="Sylfaen" w:cstheme="minorHAnsi"/>
          <w:noProof/>
          <w:lang w:val="ar-SA"/>
        </w:rPr>
        <w:t xml:space="preserve">თემში დამოუკიდებლად ცხოვრების მხარდაჭერის პროგრამები და ღონისძიებები უნდა ითვალისწინებდეს შეზღუდულ შესაძლებლობასთან დაკავშირებული ხარჯების ანაზღაურებას; </w:t>
      </w:r>
    </w:p>
    <w:p w14:paraId="1CEBED11" w14:textId="39BC9732" w:rsidR="00AE554E" w:rsidRPr="00D3222D" w:rsidRDefault="006A76B9" w:rsidP="00AE554E">
      <w:pPr>
        <w:pStyle w:val="EndnoteText"/>
        <w:numPr>
          <w:ilvl w:val="0"/>
          <w:numId w:val="15"/>
        </w:numPr>
        <w:rPr>
          <w:rFonts w:ascii="Sylfaen" w:hAnsi="Sylfaen" w:cstheme="minorHAnsi"/>
          <w:i/>
          <w:noProof/>
          <w:lang w:val="ar-SA"/>
        </w:rPr>
      </w:pPr>
      <w:r>
        <w:rPr>
          <w:rFonts w:ascii="Sylfaen" w:hAnsi="Sylfaen" w:cstheme="minorHAnsi" w:hint="cs"/>
          <w:noProof/>
          <w:lang w:val="ar-SA"/>
        </w:rPr>
        <w:t xml:space="preserve">საარსებო </w:t>
      </w:r>
      <w:r w:rsidR="00AE554E" w:rsidRPr="00D3222D">
        <w:rPr>
          <w:rFonts w:ascii="Sylfaen" w:hAnsi="Sylfaen" w:cstheme="minorHAnsi"/>
          <w:noProof/>
          <w:lang w:val="ar-SA"/>
        </w:rPr>
        <w:t xml:space="preserve">შემწეობის და ფულადი დახმარების სქემა ერთმანეთისაგან მკაფიოდ უნდა განასხვავებდეს სოციალურ (სიღარიბის) დახმარებასა და დახმარებას შეზღუდულ შესაძლებლობასთან დაკავშირებული ხარჯების დასაფარად. </w:t>
      </w:r>
    </w:p>
    <w:p w14:paraId="61B7614E" w14:textId="77777777" w:rsidR="00AE554E" w:rsidRPr="00D3222D" w:rsidRDefault="00AE554E" w:rsidP="00AE554E">
      <w:pPr>
        <w:pStyle w:val="EndnoteText"/>
        <w:ind w:left="360"/>
        <w:rPr>
          <w:rFonts w:ascii="Sylfaen" w:hAnsi="Sylfaen" w:cstheme="minorHAnsi"/>
          <w:i/>
          <w:noProof/>
          <w:lang w:val="ar-SA"/>
        </w:rPr>
      </w:pPr>
      <w:r w:rsidRPr="00D3222D">
        <w:rPr>
          <w:rFonts w:ascii="Sylfaen" w:hAnsi="Sylfaen" w:cstheme="minorHAnsi"/>
          <w:i/>
          <w:noProof/>
          <w:lang w:val="ar-SA"/>
        </w:rPr>
        <w:t xml:space="preserve">სერვისის უზრუნველყოფის დეცენტრალიზაცია და გადამისამართება </w:t>
      </w:r>
    </w:p>
    <w:p w14:paraId="531CD170" w14:textId="56EB69F3" w:rsidR="00AE554E" w:rsidRPr="00D3222D" w:rsidRDefault="00AE554E" w:rsidP="00AE554E">
      <w:pPr>
        <w:pStyle w:val="EndnoteText"/>
        <w:numPr>
          <w:ilvl w:val="0"/>
          <w:numId w:val="15"/>
        </w:numPr>
        <w:rPr>
          <w:rFonts w:ascii="Sylfaen" w:hAnsi="Sylfaen" w:cstheme="minorHAnsi"/>
          <w:i/>
          <w:noProof/>
          <w:lang w:val="ar-SA"/>
        </w:rPr>
      </w:pPr>
      <w:r w:rsidRPr="00D3222D">
        <w:rPr>
          <w:rFonts w:ascii="Sylfaen" w:hAnsi="Sylfaen" w:cstheme="minorHAnsi"/>
          <w:noProof/>
          <w:lang w:val="ar-SA"/>
        </w:rPr>
        <w:t xml:space="preserve">სერვისის უზრუნველყოფის დეცენტრალიზაცია არ უნდა აისახოს უარყოფითად სერვისის ხარისხზე და </w:t>
      </w:r>
      <w:r w:rsidRPr="00D3222D">
        <w:rPr>
          <w:rFonts w:ascii="Sylfaen" w:hAnsi="Sylfaen" w:cs="Sylfaen" w:hint="cs"/>
          <w:noProof/>
          <w:lang w:val="ar-SA"/>
        </w:rPr>
        <w:t xml:space="preserve">ზემოაღენიშნული </w:t>
      </w:r>
      <w:r w:rsidRPr="00D3222D">
        <w:rPr>
          <w:rFonts w:ascii="Sylfaen" w:hAnsi="Sylfaen" w:cstheme="minorHAnsi"/>
          <w:noProof/>
          <w:lang w:val="ar-SA"/>
        </w:rPr>
        <w:t>კრიტერიუმებ</w:t>
      </w:r>
      <w:r w:rsidRPr="00D3222D">
        <w:rPr>
          <w:rFonts w:ascii="Sylfaen" w:hAnsi="Sylfaen" w:cs="Sylfaen" w:hint="cs"/>
          <w:noProof/>
          <w:lang w:val="ar-SA"/>
        </w:rPr>
        <w:t>ის შესრულებაზე</w:t>
      </w:r>
      <w:r w:rsidRPr="00D3222D">
        <w:rPr>
          <w:rFonts w:ascii="Sylfaen" w:hAnsi="Sylfaen" w:cstheme="minorHAnsi"/>
          <w:noProof/>
          <w:lang w:val="ar-SA"/>
        </w:rPr>
        <w:t xml:space="preserve">;  </w:t>
      </w:r>
    </w:p>
    <w:p w14:paraId="3823EB3C" w14:textId="7B8D1FEA" w:rsidR="00191CE9" w:rsidRPr="00D3222D" w:rsidRDefault="00AE554E" w:rsidP="00AE554E">
      <w:pPr>
        <w:pStyle w:val="EndnoteText"/>
        <w:numPr>
          <w:ilvl w:val="0"/>
          <w:numId w:val="15"/>
        </w:numPr>
        <w:rPr>
          <w:rFonts w:ascii="Sylfaen" w:hAnsi="Sylfaen" w:cstheme="minorHAnsi"/>
          <w:i/>
          <w:noProof/>
          <w:lang w:val="ar-SA"/>
        </w:rPr>
      </w:pPr>
      <w:r w:rsidRPr="00D3222D">
        <w:rPr>
          <w:rFonts w:ascii="Sylfaen" w:hAnsi="Sylfaen" w:cstheme="minorHAnsi"/>
          <w:noProof/>
          <w:lang w:val="ar-SA"/>
        </w:rPr>
        <w:t xml:space="preserve">მხარდაჭერასთან დაკავშირებული </w:t>
      </w:r>
      <w:r w:rsidR="00C818A1">
        <w:rPr>
          <w:rFonts w:ascii="Sylfaen" w:hAnsi="Sylfaen" w:cstheme="minorHAnsi" w:hint="cs"/>
          <w:noProof/>
          <w:lang w:val="ar-SA"/>
        </w:rPr>
        <w:t xml:space="preserve">საარსებო </w:t>
      </w:r>
      <w:r w:rsidRPr="00D3222D">
        <w:rPr>
          <w:rFonts w:ascii="Sylfaen" w:hAnsi="Sylfaen" w:cstheme="minorHAnsi"/>
          <w:noProof/>
          <w:lang w:val="ar-SA"/>
        </w:rPr>
        <w:t xml:space="preserve">შემწეობა და სერვისები უნდა იყოს გადამისამართებადი, სახელმწიფოს სხვადასხვა რეგიონებს ან რეგიონულ ორგანიზაციებს შორის. </w:t>
      </w:r>
    </w:p>
  </w:endnote>
  <w:endnote w:id="10">
    <w:p w14:paraId="0AAED0F7" w14:textId="2E0625A5" w:rsidR="00191CE9" w:rsidRPr="00D3222D" w:rsidRDefault="00191CE9" w:rsidP="00CD5DA4">
      <w:pPr>
        <w:pStyle w:val="EndnoteText"/>
        <w:jc w:val="both"/>
        <w:rPr>
          <w:lang w:val="en-GB"/>
        </w:rPr>
      </w:pPr>
      <w:r w:rsidRPr="00D3222D">
        <w:rPr>
          <w:rStyle w:val="EndnoteReference"/>
        </w:rPr>
        <w:endnoteRef/>
      </w:r>
      <w:r w:rsidRPr="00D3222D">
        <w:t xml:space="preserve"> </w:t>
      </w:r>
      <w:r w:rsidR="00AE554E" w:rsidRPr="00D3222D">
        <w:rPr>
          <w:rFonts w:ascii="Sylfaen" w:hAnsi="Sylfaen"/>
          <w:lang w:val="ka-GE"/>
        </w:rPr>
        <w:t xml:space="preserve">იხ. შშმ პირთა უფლებების საკითხებზე სპეციალური მომხსენებელი, </w:t>
      </w:r>
      <w:hyperlink r:id="rId1" w:history="1">
        <w:r w:rsidRPr="00D3222D">
          <w:rPr>
            <w:rStyle w:val="Hyperlink"/>
            <w:rFonts w:cstheme="minorHAnsi"/>
          </w:rPr>
          <w:t>A/HRC/34/58</w:t>
        </w:r>
      </w:hyperlink>
      <w:r w:rsidRPr="00D3222D">
        <w:t xml:space="preserve">, </w:t>
      </w:r>
      <w:r w:rsidR="00AE554E" w:rsidRPr="00D3222D">
        <w:rPr>
          <w:rFonts w:ascii="Sylfaen" w:hAnsi="Sylfaen"/>
          <w:lang w:val="ka-GE"/>
        </w:rPr>
        <w:t>პ.</w:t>
      </w:r>
      <w:r w:rsidRPr="00D3222D">
        <w:t xml:space="preserve"> 14, </w:t>
      </w:r>
      <w:r w:rsidR="00AE554E" w:rsidRPr="00D3222D">
        <w:rPr>
          <w:rFonts w:ascii="Sylfaen" w:hAnsi="Sylfaen"/>
          <w:lang w:val="ka-GE"/>
        </w:rPr>
        <w:t>ასევე,</w:t>
      </w:r>
      <w:r w:rsidRPr="00D3222D">
        <w:t xml:space="preserve"> </w:t>
      </w:r>
      <w:hyperlink r:id="rId2" w:history="1">
        <w:proofErr w:type="spellStart"/>
        <w:r w:rsidR="00AE554E" w:rsidRPr="00D3222D">
          <w:rPr>
            <w:rStyle w:val="Hyperlink"/>
            <w:rFonts w:ascii="Sylfaen" w:hAnsi="Sylfaen" w:cs="Sylfaen"/>
          </w:rPr>
          <w:t>ფაქტობრივი</w:t>
        </w:r>
        <w:proofErr w:type="spellEnd"/>
        <w:r w:rsidR="00AE554E" w:rsidRPr="00D3222D">
          <w:rPr>
            <w:rStyle w:val="Hyperlink"/>
          </w:rPr>
          <w:t xml:space="preserve"> </w:t>
        </w:r>
        <w:proofErr w:type="spellStart"/>
        <w:r w:rsidR="00AE554E" w:rsidRPr="00D3222D">
          <w:rPr>
            <w:rStyle w:val="Hyperlink"/>
            <w:rFonts w:ascii="Sylfaen" w:hAnsi="Sylfaen" w:cs="Sylfaen"/>
          </w:rPr>
          <w:t>მონაცემები</w:t>
        </w:r>
        <w:proofErr w:type="spellEnd"/>
        <w:r w:rsidR="00AE554E" w:rsidRPr="00D3222D">
          <w:rPr>
            <w:rStyle w:val="Hyperlink"/>
          </w:rPr>
          <w:t xml:space="preserve"> </w:t>
        </w:r>
        <w:proofErr w:type="spellStart"/>
        <w:r w:rsidR="00AE554E" w:rsidRPr="00D3222D">
          <w:rPr>
            <w:rStyle w:val="Hyperlink"/>
            <w:rFonts w:ascii="Sylfaen" w:hAnsi="Sylfaen" w:cs="Sylfaen"/>
          </w:rPr>
          <w:t>დამხმარე</w:t>
        </w:r>
        <w:proofErr w:type="spellEnd"/>
        <w:r w:rsidR="00AE554E" w:rsidRPr="00D3222D">
          <w:rPr>
            <w:rStyle w:val="Hyperlink"/>
          </w:rPr>
          <w:t xml:space="preserve"> </w:t>
        </w:r>
        <w:proofErr w:type="spellStart"/>
        <w:r w:rsidR="00AE554E" w:rsidRPr="00D3222D">
          <w:rPr>
            <w:rStyle w:val="Hyperlink"/>
            <w:rFonts w:ascii="Sylfaen" w:hAnsi="Sylfaen" w:cs="Sylfaen"/>
          </w:rPr>
          <w:t>მოწყობილობების</w:t>
        </w:r>
        <w:proofErr w:type="spellEnd"/>
        <w:r w:rsidR="00AE554E" w:rsidRPr="00D3222D">
          <w:rPr>
            <w:rStyle w:val="Hyperlink"/>
          </w:rPr>
          <w:t xml:space="preserve"> </w:t>
        </w:r>
        <w:proofErr w:type="spellStart"/>
        <w:r w:rsidR="00AE554E" w:rsidRPr="00D3222D">
          <w:rPr>
            <w:rStyle w:val="Hyperlink"/>
            <w:rFonts w:ascii="Sylfaen" w:hAnsi="Sylfaen" w:cs="Sylfaen"/>
          </w:rPr>
          <w:t>და</w:t>
        </w:r>
        <w:proofErr w:type="spellEnd"/>
        <w:r w:rsidR="00AE554E" w:rsidRPr="00D3222D">
          <w:rPr>
            <w:rStyle w:val="Hyperlink"/>
          </w:rPr>
          <w:t xml:space="preserve"> </w:t>
        </w:r>
        <w:proofErr w:type="spellStart"/>
        <w:r w:rsidR="00AE554E" w:rsidRPr="00D3222D">
          <w:rPr>
            <w:rStyle w:val="Hyperlink"/>
            <w:rFonts w:ascii="Sylfaen" w:hAnsi="Sylfaen" w:cs="Sylfaen"/>
          </w:rPr>
          <w:t>ტექნოლოგიების</w:t>
        </w:r>
        <w:proofErr w:type="spellEnd"/>
        <w:r w:rsidR="00AE554E" w:rsidRPr="00D3222D">
          <w:rPr>
            <w:rStyle w:val="Hyperlink"/>
          </w:rPr>
          <w:t xml:space="preserve"> </w:t>
        </w:r>
        <w:proofErr w:type="spellStart"/>
        <w:r w:rsidR="00AE554E" w:rsidRPr="00D3222D">
          <w:rPr>
            <w:rStyle w:val="Hyperlink"/>
            <w:rFonts w:ascii="Sylfaen" w:hAnsi="Sylfaen" w:cs="Sylfaen"/>
          </w:rPr>
          <w:t>შესახებ</w:t>
        </w:r>
        <w:proofErr w:type="spellEnd"/>
      </w:hyperlink>
      <w:r w:rsidRPr="00D3222D">
        <w:t>.</w:t>
      </w:r>
    </w:p>
  </w:endnote>
  <w:endnote w:id="11">
    <w:p w14:paraId="6CE2C6BE" w14:textId="726B642B" w:rsidR="00191CE9" w:rsidRPr="00D3222D" w:rsidRDefault="00191CE9" w:rsidP="0093766D">
      <w:pPr>
        <w:pStyle w:val="EndnoteText"/>
        <w:jc w:val="both"/>
        <w:rPr>
          <w:rFonts w:cstheme="minorHAnsi"/>
          <w:lang w:val="en-GB"/>
        </w:rPr>
      </w:pPr>
      <w:r w:rsidRPr="00D3222D">
        <w:rPr>
          <w:rStyle w:val="EndnoteReference"/>
          <w:rFonts w:cstheme="minorHAnsi"/>
        </w:rPr>
        <w:endnoteRef/>
      </w:r>
      <w:r w:rsidRPr="00D3222D">
        <w:rPr>
          <w:rStyle w:val="EndnoteReference"/>
          <w:rFonts w:cstheme="minorHAnsi"/>
        </w:rPr>
        <w:endnoteRef/>
      </w:r>
      <w:r w:rsidRPr="00D3222D">
        <w:rPr>
          <w:rFonts w:cstheme="minorHAnsi"/>
        </w:rPr>
        <w:t xml:space="preserve"> </w:t>
      </w:r>
      <w:r w:rsidR="0093766D" w:rsidRPr="00D3222D">
        <w:rPr>
          <w:rFonts w:ascii="Sylfaen" w:hAnsi="Sylfaen" w:cstheme="minorHAnsi"/>
          <w:lang w:val="ka-GE"/>
        </w:rPr>
        <w:t xml:space="preserve">პოლიტიკა ცალსახად უნდა მოუწოდებდეს ბავშვების ინსტიტუციონალიზაციის დასრულებაზე და ოჯახებისა და საზოგადოების მხარდასაჭერად სოციალურ სერვისებში ინვესტირებისთვის პრიორიტეტის მინიჭებას, რათა პრიორიტეტი მიენიჭოს ოჯახის შენარჩუნებას; თუ ბავშვის დედ-მამას (immediate family) არ აქვa ბავშვზე ზრუნვის შესაძლებლობა, პრიორიტეტი უნდა მიენიჭოს ალტერნატიულ მზრუნველობას ბავშვის ოჯახის სხვა წევრების მიერ (wider family),  ხოლო შემდეგ კი ოჯახზე დაფუძნებულ ხარისხიან ალტერნატიულ მზრუნველობას, ოჯახში დაფუძნებულ გარემოში ნათესავის მზიერ მზრუნველობისა და მინდობით აღზრდის ჩათვლით. </w:t>
      </w:r>
    </w:p>
  </w:endnote>
  <w:endnote w:id="12">
    <w:p w14:paraId="72F270B5" w14:textId="614E86C1" w:rsidR="0093766D" w:rsidRPr="00D3222D" w:rsidRDefault="00191CE9" w:rsidP="0093766D">
      <w:pPr>
        <w:pStyle w:val="EndnoteText"/>
        <w:rPr>
          <w:rFonts w:ascii="Sylfaen" w:hAnsi="Sylfaen" w:cstheme="minorHAnsi"/>
          <w:noProof/>
          <w:lang w:val="ar-SA"/>
        </w:rPr>
      </w:pPr>
      <w:r w:rsidRPr="00D3222D">
        <w:rPr>
          <w:rStyle w:val="EndnoteReference"/>
          <w:rFonts w:cstheme="minorHAnsi"/>
        </w:rPr>
        <w:endnoteRef/>
      </w:r>
      <w:r w:rsidRPr="00D3222D">
        <w:rPr>
          <w:rFonts w:cstheme="minorHAnsi"/>
        </w:rPr>
        <w:t xml:space="preserve"> </w:t>
      </w:r>
      <w:r w:rsidR="0093766D" w:rsidRPr="00D3222D">
        <w:rPr>
          <w:rFonts w:ascii="Sylfaen" w:hAnsi="Sylfaen" w:cstheme="minorHAnsi"/>
          <w:noProof/>
          <w:lang w:val="ar-SA"/>
        </w:rPr>
        <w:t xml:space="preserve">ტრენინგი უნდა ითვალისწინებდეს შემდეგ საკითხებს: </w:t>
      </w:r>
    </w:p>
    <w:p w14:paraId="1C9480B1" w14:textId="0EC2E8E3" w:rsidR="0093766D" w:rsidRPr="00D3222D" w:rsidRDefault="0093766D" w:rsidP="0093766D">
      <w:pPr>
        <w:pStyle w:val="EndnoteText"/>
        <w:rPr>
          <w:rFonts w:ascii="Sylfaen" w:hAnsi="Sylfaen" w:cs="Sylfaen"/>
          <w:noProof/>
          <w:lang w:val="ar-SA"/>
        </w:rPr>
      </w:pPr>
      <w:r w:rsidRPr="00D3222D">
        <w:rPr>
          <w:rFonts w:ascii="Sylfaen" w:hAnsi="Sylfaen" w:cstheme="minorHAnsi"/>
          <w:noProof/>
          <w:lang w:val="ar-SA"/>
        </w:rPr>
        <w:tab/>
      </w:r>
      <w:r w:rsidRPr="00D3222D">
        <w:rPr>
          <w:rFonts w:ascii="Sylfaen" w:hAnsi="Sylfaen" w:cstheme="minorHAnsi" w:hint="cs"/>
          <w:noProof/>
          <w:lang w:val="ar-SA"/>
        </w:rPr>
        <w:t>-</w:t>
      </w:r>
      <w:r w:rsidRPr="00D3222D">
        <w:rPr>
          <w:rFonts w:ascii="Sylfaen" w:hAnsi="Sylfaen" w:cs="Sylfaen" w:hint="cs"/>
          <w:noProof/>
          <w:lang w:val="ar-SA"/>
        </w:rPr>
        <w:t xml:space="preserve">ადამიანის უფლებებზე დაფუძნებული მიდგომა შშმ პირების მიმართ; </w:t>
      </w:r>
    </w:p>
    <w:p w14:paraId="38E4AD23" w14:textId="5CC3A6BD" w:rsidR="0093766D" w:rsidRPr="00D3222D" w:rsidRDefault="0093766D" w:rsidP="0093766D">
      <w:pPr>
        <w:pStyle w:val="EndnoteText"/>
        <w:ind w:firstLine="720"/>
        <w:rPr>
          <w:rFonts w:ascii="Sylfaen" w:hAnsi="Sylfaen" w:cstheme="minorHAnsi"/>
          <w:noProof/>
          <w:lang w:val="ar-SA"/>
        </w:rPr>
      </w:pPr>
      <w:r w:rsidRPr="00D3222D">
        <w:rPr>
          <w:rFonts w:ascii="Sylfaen" w:hAnsi="Sylfaen" w:cstheme="minorHAnsi"/>
          <w:noProof/>
          <w:lang w:val="ar-SA"/>
        </w:rPr>
        <w:t>-</w:t>
      </w:r>
      <w:r w:rsidRPr="00D3222D">
        <w:rPr>
          <w:rFonts w:ascii="Sylfaen" w:hAnsi="Sylfaen" w:cs="Sylfaen" w:hint="cs"/>
          <w:noProof/>
          <w:lang w:val="ar-SA"/>
        </w:rPr>
        <w:t>შშმ პირებთან კომუნიკაცია,</w:t>
      </w:r>
      <w:r w:rsidRPr="00D3222D">
        <w:rPr>
          <w:rFonts w:ascii="Sylfaen" w:hAnsi="Sylfaen" w:cstheme="minorHAnsi"/>
          <w:noProof/>
          <w:lang w:val="ar-SA"/>
        </w:rPr>
        <w:t xml:space="preserve"> კომუნიკაციის გამაძლიერებელი და ალტერნატიული მეთოდების</w:t>
      </w:r>
      <w:r w:rsidR="002C33C8" w:rsidRPr="00D3222D">
        <w:rPr>
          <w:rFonts w:ascii="Sylfaen" w:hAnsi="Sylfaen" w:cstheme="minorHAnsi" w:hint="cs"/>
          <w:noProof/>
          <w:lang w:val="ar-SA"/>
        </w:rPr>
        <w:t xml:space="preserve"> </w:t>
      </w:r>
      <w:r w:rsidR="002C33C8" w:rsidRPr="00D3222D">
        <w:rPr>
          <w:rFonts w:ascii="Sylfaen" w:hAnsi="Sylfaen" w:cs="Sylfaen" w:hint="cs"/>
          <w:noProof/>
          <w:lang w:val="ar-SA"/>
        </w:rPr>
        <w:t xml:space="preserve">ჩათვლით; </w:t>
      </w:r>
      <w:r w:rsidRPr="00D3222D">
        <w:rPr>
          <w:rFonts w:ascii="Sylfaen" w:hAnsi="Sylfaen" w:cstheme="minorHAnsi"/>
          <w:noProof/>
          <w:lang w:val="ar-SA"/>
        </w:rPr>
        <w:t xml:space="preserve"> </w:t>
      </w:r>
    </w:p>
    <w:p w14:paraId="2DEACAB2" w14:textId="79B533F1" w:rsidR="00191CE9" w:rsidRPr="00D3222D" w:rsidRDefault="0093766D" w:rsidP="002C33C8">
      <w:pPr>
        <w:pStyle w:val="EndnoteText"/>
        <w:ind w:firstLine="720"/>
        <w:rPr>
          <w:rFonts w:ascii="Sylfaen" w:hAnsi="Sylfaen" w:cs="Sylfaen"/>
          <w:noProof/>
          <w:lang w:val="ar-SA"/>
        </w:rPr>
      </w:pPr>
      <w:r w:rsidRPr="00D3222D">
        <w:rPr>
          <w:rFonts w:ascii="Sylfaen" w:hAnsi="Sylfaen" w:cstheme="minorHAnsi"/>
          <w:noProof/>
          <w:lang w:val="ar-SA"/>
        </w:rPr>
        <w:t>- გონივრული მისადაგების უზრუნველყოფ</w:t>
      </w:r>
      <w:r w:rsidR="002C33C8" w:rsidRPr="00D3222D">
        <w:rPr>
          <w:rFonts w:ascii="Sylfaen" w:hAnsi="Sylfaen" w:cs="Sylfaen" w:hint="cs"/>
          <w:noProof/>
          <w:lang w:val="ar-SA"/>
        </w:rPr>
        <w:t xml:space="preserve">ის მოვალეობა. </w:t>
      </w:r>
    </w:p>
  </w:endnote>
  <w:endnote w:id="13">
    <w:p w14:paraId="17D2DA6F" w14:textId="5E90F936" w:rsidR="00191CE9" w:rsidRPr="00D3222D" w:rsidRDefault="00191CE9" w:rsidP="00F54A8F">
      <w:pPr>
        <w:pStyle w:val="EndnoteText"/>
        <w:rPr>
          <w:rFonts w:ascii="Sylfaen" w:hAnsi="Sylfaen" w:cstheme="minorHAnsi"/>
          <w:lang w:val="ka-GE"/>
        </w:rPr>
      </w:pPr>
      <w:r w:rsidRPr="00D3222D">
        <w:rPr>
          <w:rStyle w:val="EndnoteReference"/>
          <w:rFonts w:cstheme="minorHAnsi"/>
        </w:rPr>
        <w:endnoteRef/>
      </w:r>
      <w:r w:rsidRPr="00D3222D">
        <w:rPr>
          <w:rFonts w:cstheme="minorHAnsi"/>
        </w:rPr>
        <w:t xml:space="preserve"> </w:t>
      </w:r>
      <w:r w:rsidR="002C33C8" w:rsidRPr="00D3222D">
        <w:rPr>
          <w:rFonts w:ascii="Sylfaen" w:hAnsi="Sylfaen" w:cstheme="minorHAnsi"/>
          <w:lang w:val="ka-GE"/>
        </w:rPr>
        <w:t xml:space="preserve">აღნიშნული მოიცავს: </w:t>
      </w:r>
    </w:p>
    <w:p w14:paraId="2575D063" w14:textId="77777777" w:rsidR="002C33C8" w:rsidRPr="00D3222D" w:rsidRDefault="002C33C8" w:rsidP="002C33C8">
      <w:pPr>
        <w:pStyle w:val="EndnoteText"/>
        <w:numPr>
          <w:ilvl w:val="0"/>
          <w:numId w:val="16"/>
        </w:numPr>
        <w:rPr>
          <w:rFonts w:ascii="Sylfaen" w:hAnsi="Sylfaen" w:cstheme="minorHAnsi"/>
          <w:noProof/>
          <w:lang w:val="ar-SA"/>
        </w:rPr>
      </w:pPr>
      <w:r w:rsidRPr="00D3222D">
        <w:rPr>
          <w:rFonts w:ascii="Sylfaen" w:hAnsi="Sylfaen" w:cstheme="minorHAnsi"/>
          <w:noProof/>
          <w:lang w:val="ar-SA"/>
        </w:rPr>
        <w:t xml:space="preserve">სოციალური განთავსების საჯარო პოლიტიკის მესვეურებს; </w:t>
      </w:r>
    </w:p>
    <w:p w14:paraId="33C83E75" w14:textId="77777777" w:rsidR="002C33C8" w:rsidRPr="00D3222D" w:rsidRDefault="002C33C8" w:rsidP="002C33C8">
      <w:pPr>
        <w:pStyle w:val="EndnoteText"/>
        <w:numPr>
          <w:ilvl w:val="0"/>
          <w:numId w:val="16"/>
        </w:numPr>
        <w:rPr>
          <w:rFonts w:ascii="Sylfaen" w:hAnsi="Sylfaen" w:cstheme="minorHAnsi"/>
          <w:noProof/>
          <w:lang w:val="ar-SA"/>
        </w:rPr>
      </w:pPr>
      <w:r w:rsidRPr="00D3222D">
        <w:rPr>
          <w:rFonts w:ascii="Sylfaen" w:hAnsi="Sylfaen" w:cstheme="minorHAnsi"/>
          <w:noProof/>
          <w:lang w:val="ar-SA"/>
        </w:rPr>
        <w:t xml:space="preserve">პალატებს, კონფედერაციებს ან ასოციაციებს, რომლებიც წარმოადგენენ უძრავი ქონების აგენტებს ან ბროკერებს; </w:t>
      </w:r>
    </w:p>
    <w:p w14:paraId="2410D5D6" w14:textId="5EE96C7D" w:rsidR="002C33C8" w:rsidRPr="00D3222D" w:rsidRDefault="002C33C8" w:rsidP="002C33C8">
      <w:pPr>
        <w:pStyle w:val="EndnoteText"/>
        <w:numPr>
          <w:ilvl w:val="0"/>
          <w:numId w:val="16"/>
        </w:numPr>
        <w:rPr>
          <w:rFonts w:ascii="Sylfaen" w:hAnsi="Sylfaen" w:cstheme="minorHAnsi"/>
          <w:noProof/>
          <w:lang w:val="ar-SA"/>
        </w:rPr>
      </w:pPr>
      <w:r w:rsidRPr="00D3222D">
        <w:rPr>
          <w:rFonts w:ascii="Sylfaen" w:hAnsi="Sylfaen" w:cstheme="minorHAnsi"/>
          <w:noProof/>
          <w:lang w:val="ar-SA"/>
        </w:rPr>
        <w:t>მოიჯარეთა ასოციაციებს</w:t>
      </w:r>
      <w:r w:rsidRPr="00D3222D">
        <w:rPr>
          <w:rFonts w:ascii="Sylfaen" w:hAnsi="Sylfaen" w:cstheme="minorHAnsi" w:hint="cs"/>
          <w:noProof/>
          <w:lang w:val="ar-SA"/>
        </w:rPr>
        <w:t>;</w:t>
      </w:r>
    </w:p>
    <w:p w14:paraId="6E341DCF" w14:textId="10727AE4" w:rsidR="00191CE9" w:rsidRPr="00D3222D" w:rsidRDefault="002C33C8" w:rsidP="002C33C8">
      <w:pPr>
        <w:pStyle w:val="EndnoteText"/>
        <w:numPr>
          <w:ilvl w:val="0"/>
          <w:numId w:val="16"/>
        </w:numPr>
        <w:rPr>
          <w:rFonts w:cstheme="minorHAnsi"/>
        </w:rPr>
      </w:pPr>
      <w:r w:rsidRPr="00D3222D">
        <w:rPr>
          <w:rFonts w:ascii="Sylfaen" w:hAnsi="Sylfaen" w:cstheme="minorHAnsi"/>
          <w:noProof/>
          <w:lang w:val="ar-SA"/>
        </w:rPr>
        <w:t>ნოტარიუსთა ასოციაციებს</w:t>
      </w:r>
      <w:r w:rsidRPr="00D3222D">
        <w:rPr>
          <w:rFonts w:ascii="Sylfaen" w:hAnsi="Sylfaen" w:cstheme="minorHAnsi" w:hint="cs"/>
          <w:noProof/>
          <w:lang w:val="ar-SA"/>
        </w:rPr>
        <w:t xml:space="preserve">. </w:t>
      </w:r>
    </w:p>
  </w:endnote>
  <w:endnote w:id="14">
    <w:p w14:paraId="3B79103B" w14:textId="445949C6" w:rsidR="00191CE9" w:rsidRPr="00D3222D" w:rsidRDefault="00191CE9" w:rsidP="002C33C8">
      <w:pPr>
        <w:pStyle w:val="EndnoteText"/>
        <w:jc w:val="both"/>
        <w:rPr>
          <w:rFonts w:cstheme="minorHAnsi"/>
          <w:lang w:val="en-GB"/>
        </w:rPr>
      </w:pPr>
      <w:r w:rsidRPr="00D3222D">
        <w:rPr>
          <w:rStyle w:val="EndnoteReference"/>
          <w:rFonts w:cstheme="minorHAnsi"/>
        </w:rPr>
        <w:endnoteRef/>
      </w:r>
      <w:r w:rsidRPr="00D3222D">
        <w:rPr>
          <w:rFonts w:cstheme="minorHAnsi"/>
        </w:rPr>
        <w:t xml:space="preserve"> </w:t>
      </w:r>
      <w:r w:rsidR="002C33C8" w:rsidRPr="00D3222D">
        <w:rPr>
          <w:rFonts w:ascii="Sylfaen" w:hAnsi="Sylfaen"/>
          <w:noProof/>
          <w:lang w:val="et-EE"/>
        </w:rPr>
        <w:t>იმისათვის, რომ შეფასდეს, დაიკეტა თუ არა (ნებისმიერი სახის) ინსტიტუცია, ერთდროულად ყურადღება უნდა გამახვილდეს ამჟამად შესაბამისი ობიექტის პრაქტიკაში გამოყენებაზე და იმაზე, თუ რამდენად მოხდა იმ შშმ პირთა საზოგადოებაში ცხოვრებაში ჩართვა, რომლებიც აღნიშნულ ინსტიტუციაში იყვნენ განთავსებული, რათა თავიდან იქნას აცილებული ინსტიტუციებისათვის სახელის შეცვლა ან მათი “ახლებურად გამოყენება” (მაგალითად, შშმ ბავშვებისთვის განკუთვნილი ინსტიტუცია, შესაძლოა, გახდეს სპეციალური განათლების პანსიონი).</w:t>
      </w:r>
    </w:p>
  </w:endnote>
  <w:endnote w:id="15">
    <w:p w14:paraId="0C91F82E" w14:textId="77777777" w:rsidR="00191CE9" w:rsidRPr="00D3222D" w:rsidRDefault="00191CE9" w:rsidP="006E5FAB">
      <w:pPr>
        <w:pStyle w:val="ListParagraph"/>
        <w:spacing w:line="276" w:lineRule="auto"/>
        <w:ind w:left="0"/>
        <w:jc w:val="both"/>
        <w:rPr>
          <w:rFonts w:ascii="Sylfaen" w:hAnsi="Sylfaen"/>
          <w:noProof/>
          <w:sz w:val="20"/>
          <w:szCs w:val="20"/>
          <w:lang w:val="ar-SA"/>
        </w:rPr>
      </w:pPr>
      <w:r w:rsidRPr="00D3222D">
        <w:rPr>
          <w:rFonts w:ascii="Sylfaen" w:hAnsi="Sylfaen"/>
          <w:noProof/>
          <w:sz w:val="20"/>
          <w:szCs w:val="20"/>
          <w:lang w:val="ar-SA"/>
        </w:rPr>
        <w:endnoteRef/>
      </w:r>
      <w:r w:rsidRPr="00D3222D">
        <w:rPr>
          <w:rFonts w:ascii="Sylfaen" w:hAnsi="Sylfaen"/>
          <w:noProof/>
          <w:sz w:val="20"/>
          <w:szCs w:val="20"/>
          <w:lang w:val="ar-SA"/>
        </w:rPr>
        <w:t xml:space="preserve"> ეს </w:t>
      </w:r>
      <w:r w:rsidRPr="00D3222D">
        <w:rPr>
          <w:rFonts w:ascii="Sylfaen" w:hAnsi="Sylfaen" w:cstheme="minorHAnsi"/>
          <w:noProof/>
          <w:sz w:val="20"/>
          <w:szCs w:val="20"/>
          <w:lang w:val="ar-SA"/>
        </w:rPr>
        <w:t>ინდიკატორი</w:t>
      </w:r>
      <w:r w:rsidRPr="00D3222D">
        <w:rPr>
          <w:rFonts w:ascii="Sylfaen" w:hAnsi="Sylfaen"/>
          <w:noProof/>
          <w:sz w:val="20"/>
          <w:szCs w:val="20"/>
          <w:lang w:val="ar-SA"/>
        </w:rPr>
        <w:t xml:space="preserve"> საჭიროებს იმ კონკრეტული ქმედებების მონიტორინგს, რომელსაც ახორციელებენ სახელმწიფო ორგანოები შშმ პირთა გადაწყვეტილების მიღების პროცესში ჩართვის მიზნით, იმ საკითხებთან დაკავშირებით, რომელიც პირდაპირ ან ირიბ გავლენას ახდენს მათზე, შეზღუდული შესაძლებლობის მქონე პირთა უფლებების კონვენციის 4.3 მუხლის შესაბამისად. ეს ქმედებებია: საკონსულტაციო შეხვედრები, ტექნიკური ბრიფინგები, ონლაინ საკონსულტაციო გამოკითხვები, კანონმდებლობის ან პოლიტიკის პროექტზე საჯარო კონსულტაციები და სხვა მონაწილეობითი მეთოდები. ამ მხრივ, იხილეთ </w:t>
      </w:r>
      <w:hyperlink r:id="rId3" w:history="1">
        <w:r w:rsidRPr="00D3222D">
          <w:rPr>
            <w:rStyle w:val="Hyperlink"/>
            <w:rFonts w:ascii="Sylfaen" w:hAnsi="Sylfaen"/>
            <w:noProof/>
            <w:sz w:val="20"/>
            <w:szCs w:val="20"/>
            <w:lang w:val="ar-SA"/>
          </w:rPr>
          <w:t>CRPD კომიტეტის ზოგადი კომენტარი no.7 (CRPD/C/GC/7)</w:t>
        </w:r>
      </w:hyperlink>
      <w:r w:rsidRPr="00D3222D">
        <w:rPr>
          <w:rFonts w:ascii="Sylfaen" w:hAnsi="Sylfaen"/>
          <w:noProof/>
          <w:sz w:val="20"/>
          <w:szCs w:val="20"/>
          <w:lang w:val="ar-SA"/>
        </w:rPr>
        <w:t xml:space="preserve">, რომლის მიხედვითაც სახელმწიფო ვალდებულია, რომ: </w:t>
      </w:r>
    </w:p>
    <w:p w14:paraId="56EABECC" w14:textId="77777777" w:rsidR="00191CE9" w:rsidRPr="00D3222D" w:rsidRDefault="00191CE9" w:rsidP="006E5FAB">
      <w:pPr>
        <w:pStyle w:val="EndnoteText"/>
        <w:numPr>
          <w:ilvl w:val="0"/>
          <w:numId w:val="3"/>
        </w:numPr>
        <w:spacing w:line="276" w:lineRule="auto"/>
        <w:jc w:val="both"/>
        <w:rPr>
          <w:rFonts w:ascii="Sylfaen" w:hAnsi="Sylfaen"/>
          <w:noProof/>
          <w:lang w:val="ar-SA"/>
        </w:rPr>
      </w:pPr>
      <w:r w:rsidRPr="00D3222D">
        <w:rPr>
          <w:rFonts w:ascii="Sylfaen" w:hAnsi="Sylfaen"/>
          <w:noProof/>
          <w:lang w:val="ar-SA"/>
        </w:rPr>
        <w:t>უზრუნველყოს საკონსულტაციო პროცესების გამჭვირვალობა</w:t>
      </w:r>
    </w:p>
    <w:p w14:paraId="06A679E5" w14:textId="77777777" w:rsidR="00191CE9" w:rsidRPr="00D3222D" w:rsidRDefault="00191CE9" w:rsidP="006E5FAB">
      <w:pPr>
        <w:pStyle w:val="EndnoteText"/>
        <w:numPr>
          <w:ilvl w:val="0"/>
          <w:numId w:val="3"/>
        </w:numPr>
        <w:spacing w:line="276" w:lineRule="auto"/>
        <w:jc w:val="both"/>
        <w:rPr>
          <w:rFonts w:ascii="Sylfaen" w:hAnsi="Sylfaen"/>
          <w:noProof/>
          <w:lang w:val="ar-SA"/>
        </w:rPr>
      </w:pPr>
      <w:r w:rsidRPr="00D3222D">
        <w:rPr>
          <w:rFonts w:ascii="Sylfaen" w:hAnsi="Sylfaen"/>
          <w:noProof/>
          <w:lang w:val="ar-SA"/>
        </w:rPr>
        <w:t>უზრუნველყოს სათანადო და მისაწვდომი ინფორმაციის მიწოდება</w:t>
      </w:r>
    </w:p>
    <w:p w14:paraId="3B9EFB3E" w14:textId="77777777" w:rsidR="00191CE9" w:rsidRPr="00D3222D" w:rsidRDefault="00191CE9" w:rsidP="006E5FAB">
      <w:pPr>
        <w:pStyle w:val="EndnoteText"/>
        <w:numPr>
          <w:ilvl w:val="0"/>
          <w:numId w:val="3"/>
        </w:numPr>
        <w:spacing w:line="276" w:lineRule="auto"/>
        <w:jc w:val="both"/>
        <w:rPr>
          <w:rFonts w:ascii="Sylfaen" w:hAnsi="Sylfaen"/>
          <w:noProof/>
          <w:lang w:val="ar-SA"/>
        </w:rPr>
      </w:pPr>
      <w:r w:rsidRPr="00D3222D">
        <w:rPr>
          <w:rFonts w:ascii="Sylfaen" w:hAnsi="Sylfaen"/>
          <w:noProof/>
          <w:lang w:val="ar-SA"/>
        </w:rPr>
        <w:t>არ დამალოს ინფორმაცია, პირობა ან შშმ პირთა ორგანიზაციებს საკუთარი მოსაზრებების თავისუფლად გამოხატვაში არ შეუშალოს ხელი</w:t>
      </w:r>
    </w:p>
    <w:p w14:paraId="5D194413" w14:textId="77777777" w:rsidR="00191CE9" w:rsidRPr="00D3222D" w:rsidRDefault="00191CE9" w:rsidP="006E5FAB">
      <w:pPr>
        <w:pStyle w:val="EndnoteText"/>
        <w:numPr>
          <w:ilvl w:val="0"/>
          <w:numId w:val="3"/>
        </w:numPr>
        <w:spacing w:line="276" w:lineRule="auto"/>
        <w:jc w:val="both"/>
        <w:rPr>
          <w:rFonts w:ascii="Sylfaen" w:hAnsi="Sylfaen"/>
          <w:noProof/>
          <w:lang w:val="ar-SA"/>
        </w:rPr>
      </w:pPr>
      <w:r w:rsidRPr="00D3222D">
        <w:rPr>
          <w:rFonts w:ascii="Sylfaen" w:hAnsi="Sylfaen"/>
          <w:noProof/>
          <w:lang w:val="ar-SA"/>
        </w:rPr>
        <w:t>უზრუნველყოს როგორც რეგისტრირებული, ისე არარეგისტრირებული ორგანიზაციების მონაწილეობა</w:t>
      </w:r>
    </w:p>
    <w:p w14:paraId="2D5582D7" w14:textId="77777777" w:rsidR="00191CE9" w:rsidRPr="00D3222D" w:rsidRDefault="00191CE9" w:rsidP="006E5FAB">
      <w:pPr>
        <w:pStyle w:val="EndnoteText"/>
        <w:numPr>
          <w:ilvl w:val="0"/>
          <w:numId w:val="3"/>
        </w:numPr>
        <w:spacing w:line="276" w:lineRule="auto"/>
        <w:jc w:val="both"/>
        <w:rPr>
          <w:rFonts w:ascii="Sylfaen" w:hAnsi="Sylfaen"/>
          <w:noProof/>
          <w:lang w:val="ar-SA"/>
        </w:rPr>
      </w:pPr>
      <w:r w:rsidRPr="00D3222D">
        <w:rPr>
          <w:rFonts w:ascii="Sylfaen" w:hAnsi="Sylfaen"/>
          <w:noProof/>
          <w:lang w:val="ar-SA"/>
        </w:rPr>
        <w:t>უზრუნველყოს ადრეული და მუდმივი ჩართულობა</w:t>
      </w:r>
    </w:p>
    <w:p w14:paraId="44894833" w14:textId="708C23A8" w:rsidR="00191CE9" w:rsidRPr="00D3222D" w:rsidRDefault="00191CE9" w:rsidP="006E5FAB">
      <w:pPr>
        <w:pStyle w:val="EndnoteText"/>
        <w:numPr>
          <w:ilvl w:val="0"/>
          <w:numId w:val="3"/>
        </w:numPr>
        <w:spacing w:line="276" w:lineRule="auto"/>
        <w:jc w:val="both"/>
        <w:rPr>
          <w:rFonts w:ascii="Sylfaen" w:hAnsi="Sylfaen"/>
          <w:noProof/>
          <w:lang w:val="ar-SA"/>
        </w:rPr>
      </w:pPr>
      <w:r w:rsidRPr="00D3222D">
        <w:rPr>
          <w:rFonts w:ascii="Sylfaen" w:hAnsi="Sylfaen"/>
          <w:noProof/>
          <w:lang w:val="ar-SA"/>
        </w:rPr>
        <w:t>აანაზღაუროს მონაწილეობასთან დაკავშირებული ხარჯები</w:t>
      </w:r>
      <w:r w:rsidRPr="00D3222D">
        <w:rPr>
          <w:rFonts w:ascii="Sylfaen" w:hAnsi="Sylfaen" w:hint="cs"/>
          <w:noProof/>
          <w:lang w:val="ar-SA"/>
        </w:rPr>
        <w:t xml:space="preserve">. </w:t>
      </w:r>
    </w:p>
  </w:endnote>
  <w:endnote w:id="16">
    <w:p w14:paraId="77F9584A" w14:textId="75664EE4" w:rsidR="00191CE9" w:rsidRPr="00D3222D" w:rsidRDefault="00191CE9" w:rsidP="00F54A8F">
      <w:pPr>
        <w:pStyle w:val="EndnoteText"/>
        <w:rPr>
          <w:rFonts w:cstheme="minorHAnsi"/>
          <w:lang w:val="en-GB"/>
        </w:rPr>
      </w:pPr>
      <w:r w:rsidRPr="00D3222D">
        <w:rPr>
          <w:rStyle w:val="EndnoteReference"/>
          <w:rFonts w:cstheme="minorHAnsi"/>
        </w:rPr>
        <w:endnoteRef/>
      </w:r>
      <w:r w:rsidRPr="00D3222D">
        <w:rPr>
          <w:rFonts w:cstheme="minorHAnsi"/>
        </w:rPr>
        <w:t xml:space="preserve"> </w:t>
      </w:r>
      <w:r w:rsidR="002C33C8" w:rsidRPr="00D3222D">
        <w:rPr>
          <w:rFonts w:ascii="Sylfaen" w:hAnsi="Sylfaen" w:cstheme="minorHAnsi"/>
          <w:noProof/>
          <w:lang w:val="ar-SA"/>
        </w:rPr>
        <w:t xml:space="preserve">ვინაიდან არჩევანის სუბიექტური ელემენტების შეფასება რთულია, განსაკუთრებით მწირი რესურსები და არჩევანის შემთხვევაში, ოჯახის უფროსის კონცეფცია, შესაძლოა, ჩაითვალოს ირიბ ინდიკატორად, რომელიც გარკვეულწილად, მეტყველებს იმაზე, რომ შშმ პირები ახორცილებენ არჩევანის და დამოუკიდებლად ცხოვრების უფლებას. </w:t>
      </w:r>
    </w:p>
  </w:endnote>
  <w:endnote w:id="17">
    <w:p w14:paraId="5E7DB4F2" w14:textId="4D8B6804" w:rsidR="00191CE9" w:rsidRPr="00D3222D" w:rsidRDefault="00191CE9" w:rsidP="002C33C8">
      <w:pPr>
        <w:pStyle w:val="EndnoteText"/>
        <w:rPr>
          <w:rFonts w:cstheme="minorHAnsi"/>
        </w:rPr>
      </w:pPr>
      <w:r w:rsidRPr="00D3222D">
        <w:rPr>
          <w:rStyle w:val="EndnoteReference"/>
          <w:rFonts w:cstheme="minorHAnsi"/>
        </w:rPr>
        <w:endnoteRef/>
      </w:r>
      <w:r w:rsidRPr="00D3222D">
        <w:rPr>
          <w:rFonts w:cstheme="minorHAnsi"/>
        </w:rPr>
        <w:t xml:space="preserve"> </w:t>
      </w:r>
      <w:r w:rsidR="002C33C8" w:rsidRPr="00D3222D">
        <w:rPr>
          <w:rFonts w:ascii="Sylfaen" w:hAnsi="Sylfaen" w:cstheme="minorHAnsi"/>
          <w:noProof/>
          <w:lang w:val="ar-SA"/>
        </w:rPr>
        <w:t xml:space="preserve">თვით-შეფასების სტრატეგიების გამოყენება შეზღუდული შესაძლებლობების და/ან ცხოვრების ხარისხის შესახებ კვლევებსა თუ გამოკითხვებში სასარგებლოა საცხოვრებელი პირობებითა და დამოუკიდებლობის დონით შშმ პირების კმაყოფილების დონის დასადგენად, რაც ირიბად მიუთითებს მათ მიერ არჩევანის უფლების განხორციელების მასშტაბებზე. </w:t>
      </w:r>
    </w:p>
  </w:endnote>
  <w:endnote w:id="18">
    <w:p w14:paraId="43290DFA" w14:textId="41387E77" w:rsidR="00191CE9" w:rsidRDefault="00191CE9" w:rsidP="00793710">
      <w:pPr>
        <w:pStyle w:val="EndnoteText"/>
        <w:jc w:val="both"/>
        <w:rPr>
          <w:rFonts w:cstheme="minorHAnsi"/>
        </w:rPr>
      </w:pPr>
      <w:r w:rsidRPr="00D3222D">
        <w:rPr>
          <w:rStyle w:val="EndnoteReference"/>
          <w:rFonts w:cstheme="minorHAnsi"/>
        </w:rPr>
        <w:endnoteRef/>
      </w:r>
      <w:r w:rsidRPr="00D3222D">
        <w:rPr>
          <w:rFonts w:cstheme="minorHAnsi"/>
        </w:rPr>
        <w:t xml:space="preserve"> </w:t>
      </w:r>
      <w:r w:rsidR="002C33C8" w:rsidRPr="00D3222D">
        <w:rPr>
          <w:rFonts w:ascii="Sylfaen" w:hAnsi="Sylfaen" w:cstheme="minorHAnsi"/>
          <w:noProof/>
          <w:lang w:val="ar-SA"/>
        </w:rPr>
        <w:t>ამ ინდიკატორის მიზანია სხვადასხვა ჩვეულებრივი</w:t>
      </w:r>
      <w:r w:rsidR="003F74ED">
        <w:rPr>
          <w:rFonts w:ascii="Sylfaen" w:hAnsi="Sylfaen" w:cstheme="minorHAnsi" w:hint="cs"/>
          <w:noProof/>
          <w:lang w:val="ar-SA"/>
        </w:rPr>
        <w:t xml:space="preserve"> (მეინსტრიმული)</w:t>
      </w:r>
      <w:r w:rsidR="002C33C8" w:rsidRPr="00D3222D">
        <w:rPr>
          <w:rFonts w:ascii="Sylfaen" w:hAnsi="Sylfaen" w:cstheme="minorHAnsi"/>
          <w:noProof/>
          <w:lang w:val="ar-SA"/>
        </w:rPr>
        <w:t xml:space="preserve"> სერვისების შესახებ (მაგალითად, მთავრობის ადმინისტრაციული სერვისები, განათლება, ჯანმრთელობა და ა.შ.) ინფორმაციის შეგროვება და იგი ხელს უწყობს ზოგადი სურათის შექმნას იმის შესახებ, თუ რამდენად ინკლუზიურია </w:t>
      </w:r>
      <w:r w:rsidR="003F74ED">
        <w:rPr>
          <w:rFonts w:ascii="Sylfaen" w:hAnsi="Sylfaen" w:cstheme="minorHAnsi" w:hint="cs"/>
          <w:noProof/>
          <w:lang w:val="ar-SA"/>
        </w:rPr>
        <w:t>მეინსტრიმული</w:t>
      </w:r>
      <w:r w:rsidR="003F74ED" w:rsidRPr="00D3222D">
        <w:rPr>
          <w:rFonts w:ascii="Sylfaen" w:hAnsi="Sylfaen" w:cstheme="minorHAnsi"/>
          <w:noProof/>
          <w:lang w:val="ar-SA"/>
        </w:rPr>
        <w:t xml:space="preserve"> </w:t>
      </w:r>
      <w:r w:rsidR="002C33C8" w:rsidRPr="00D3222D">
        <w:rPr>
          <w:rFonts w:ascii="Sylfaen" w:hAnsi="Sylfaen" w:cstheme="minorHAnsi"/>
          <w:noProof/>
          <w:lang w:val="ar-SA"/>
        </w:rPr>
        <w:t xml:space="preserve">სერვისები შშმ პირების მიმართ და რამდენად რეაგირებს ისინი შშმ პირების საჭიროებებზე. იმ შემთხვევაში, თუ შშმ მომხმარებელთა პროპორციული წილი მსგავსია მთლიან მოსახლეობაში შშმ პირთა პროპორციული წილისა (ასაკის, გეოგრაფიული მოცვის და ა.შ. გათვალისწინებით), ეს სავარაუდოდ კონკრეტული სერვისების ინკლუზიურობის მანიშნებელია; მაგალითად, შშმ პირთა ჩარიცხვის მაჩვენებელი </w:t>
      </w:r>
      <w:r w:rsidR="003F74ED">
        <w:rPr>
          <w:rFonts w:ascii="Sylfaen" w:hAnsi="Sylfaen" w:cstheme="minorHAnsi" w:hint="cs"/>
          <w:noProof/>
          <w:lang w:val="ar-SA"/>
        </w:rPr>
        <w:t>მეინსტრიმულ</w:t>
      </w:r>
      <w:r w:rsidR="003F74ED" w:rsidRPr="00D3222D">
        <w:rPr>
          <w:rFonts w:ascii="Sylfaen" w:hAnsi="Sylfaen" w:cstheme="minorHAnsi"/>
          <w:noProof/>
          <w:lang w:val="ar-SA"/>
        </w:rPr>
        <w:t xml:space="preserve"> </w:t>
      </w:r>
      <w:r w:rsidR="002C33C8" w:rsidRPr="00D3222D">
        <w:rPr>
          <w:rFonts w:ascii="Sylfaen" w:hAnsi="Sylfaen" w:cstheme="minorHAnsi"/>
          <w:noProof/>
          <w:lang w:val="ar-SA"/>
        </w:rPr>
        <w:t>საგანმანათლებლო დაწესებულებაში მიუთითებს განათლების სისტემის ინკლუზიურობაზე. ამავდროულად, ეს მაჩვენებელი უპირობო მაჩვენებლის სახით არ უნდა იქნას მიღებული, ვინაიდან გასათვალისწინებელია სხვა ფაქტორები, მათ შორის, სერვისის მიზანი ან ბუნება (მაგალითად, რეაბილიტაციის სერვისების მომხმარებლებს შორის შშმ პირების პროპორციული წილი შედარებით მაღალია)</w:t>
      </w:r>
      <w:r w:rsidR="002C33C8" w:rsidRPr="00D3222D">
        <w:rPr>
          <w:rFonts w:ascii="Sylfaen" w:hAnsi="Sylfaen" w:cstheme="minorHAnsi" w:hint="cs"/>
          <w:noProof/>
          <w:lang w:val="ar-SA"/>
        </w:rPr>
        <w:t>.</w:t>
      </w:r>
      <w:r w:rsidRPr="00D3222D">
        <w:rPr>
          <w:rFonts w:cstheme="minorHAnsi"/>
        </w:rPr>
        <w:t xml:space="preserve"> </w:t>
      </w:r>
    </w:p>
    <w:p w14:paraId="2F587598" w14:textId="6FA4244E" w:rsidR="007729B5" w:rsidRDefault="007729B5" w:rsidP="00793710">
      <w:pPr>
        <w:pStyle w:val="EndnoteText"/>
        <w:jc w:val="both"/>
        <w:rPr>
          <w:rFonts w:cstheme="minorHAnsi"/>
        </w:rPr>
      </w:pPr>
    </w:p>
    <w:p w14:paraId="0711A73F" w14:textId="77777777" w:rsidR="007729B5" w:rsidRPr="00D3222D" w:rsidRDefault="007729B5" w:rsidP="00793710">
      <w:pPr>
        <w:pStyle w:val="EndnoteText"/>
        <w:jc w:val="both"/>
        <w:rPr>
          <w:rFonts w:cstheme="minorHAnsi"/>
        </w:rPr>
      </w:pPr>
    </w:p>
    <w:p w14:paraId="4EBA15D0" w14:textId="5349B204" w:rsidR="009800C4" w:rsidRDefault="009800C4" w:rsidP="00793710">
      <w:pPr>
        <w:pStyle w:val="EndnoteText"/>
        <w:jc w:val="both"/>
        <w:rPr>
          <w:rFonts w:cstheme="minorHAnsi"/>
          <w:sz w:val="22"/>
          <w:szCs w:val="22"/>
        </w:rPr>
      </w:pPr>
      <w:r w:rsidRPr="009800C4">
        <w:rPr>
          <w:rFonts w:cstheme="minorHAnsi"/>
          <w:noProof/>
          <w:sz w:val="22"/>
          <w:szCs w:val="22"/>
        </w:rPr>
        <w:drawing>
          <wp:inline distT="0" distB="0" distL="0" distR="0" wp14:anchorId="358E1A78" wp14:editId="41D5E4B5">
            <wp:extent cx="3094892" cy="838200"/>
            <wp:effectExtent l="0" t="0" r="0" b="0"/>
            <wp:docPr id="2" name="Picture 2" descr="C:\Users\PC\Google Drive\2. Projects and Activities\EU\EU_RRM_Covid 19\3.1 Activity - Prepare Text &amp; Multimedia Materials\1. 15 Text materials\3. Article 19 indicators_finished_156 USD\100752436_3151370454986233_8735915500984336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Google Drive\2. Projects and Activities\EU\EU_RRM_Covid 19\3.1 Activity - Prepare Text &amp; Multimedia Materials\1. 15 Text materials\3. Article 19 indicators_finished_156 USD\100752436_3151370454986233_8735915500984336384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67" cy="840983"/>
                    </a:xfrm>
                    <a:prstGeom prst="rect">
                      <a:avLst/>
                    </a:prstGeom>
                    <a:noFill/>
                    <a:ln>
                      <a:noFill/>
                    </a:ln>
                  </pic:spPr>
                </pic:pic>
              </a:graphicData>
            </a:graphic>
          </wp:inline>
        </w:drawing>
      </w:r>
    </w:p>
    <w:p w14:paraId="225FD78E" w14:textId="4B49C65F" w:rsidR="009800C4" w:rsidRDefault="009800C4" w:rsidP="00793710">
      <w:pPr>
        <w:pStyle w:val="EndnoteText"/>
        <w:jc w:val="both"/>
        <w:rPr>
          <w:rFonts w:ascii="Sylfaen" w:hAnsi="Sylfaen" w:cstheme="minorHAnsi"/>
          <w:noProof/>
          <w:sz w:val="22"/>
          <w:szCs w:val="22"/>
          <w:lang w:val="ar-SA"/>
        </w:rPr>
      </w:pPr>
    </w:p>
    <w:p w14:paraId="7EEDBA62" w14:textId="77777777" w:rsidR="007729B5" w:rsidRPr="007729B5" w:rsidRDefault="007729B5" w:rsidP="007729B5">
      <w:pPr>
        <w:rPr>
          <w:rFonts w:ascii="Times New Roman" w:eastAsia="Times New Roman" w:hAnsi="Times New Roman" w:cs="Times New Roman"/>
          <w:lang w:val="en-GE" w:eastAsia="en-GB"/>
        </w:rPr>
      </w:pPr>
      <w:r w:rsidRPr="007729B5">
        <w:rPr>
          <w:rFonts w:ascii="Arial" w:eastAsia="Times New Roman" w:hAnsi="Arial" w:cs="Arial"/>
          <w:color w:val="222222"/>
          <w:sz w:val="21"/>
          <w:szCs w:val="21"/>
          <w:lang w:val="en-GE" w:eastAsia="en-GB"/>
        </w:rPr>
        <w:t>"</w:t>
      </w:r>
      <w:r w:rsidRPr="007729B5">
        <w:rPr>
          <w:rFonts w:ascii="Sylfaen" w:eastAsia="Times New Roman" w:hAnsi="Sylfaen" w:cs="Sylfaen"/>
          <w:color w:val="222222"/>
          <w:sz w:val="21"/>
          <w:szCs w:val="21"/>
          <w:lang w:val="en-GE" w:eastAsia="en-GB"/>
        </w:rPr>
        <w:t>ეს</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პუბლიკაცია</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შექმნილია</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ევროკავშირის</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მხარდაჭერით</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მის</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შინაარსზე</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სრულად</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პასუხისმგებელია</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კოალიცია</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დამოუკიდებელი</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ცხოვრებისათვის</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და</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შესაძლოა</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რომ</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იგი</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არ</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გამოხატავდეს</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ევროკავშირის</w:t>
      </w:r>
      <w:r w:rsidRPr="007729B5">
        <w:rPr>
          <w:rFonts w:ascii="Arial" w:eastAsia="Times New Roman" w:hAnsi="Arial" w:cs="Arial"/>
          <w:color w:val="222222"/>
          <w:sz w:val="21"/>
          <w:szCs w:val="21"/>
          <w:lang w:val="en-GE" w:eastAsia="en-GB"/>
        </w:rPr>
        <w:t xml:space="preserve"> </w:t>
      </w:r>
      <w:r w:rsidRPr="007729B5">
        <w:rPr>
          <w:rFonts w:ascii="Sylfaen" w:eastAsia="Times New Roman" w:hAnsi="Sylfaen" w:cs="Sylfaen"/>
          <w:color w:val="222222"/>
          <w:sz w:val="21"/>
          <w:szCs w:val="21"/>
          <w:lang w:val="en-GE" w:eastAsia="en-GB"/>
        </w:rPr>
        <w:t>შეხედულებებს</w:t>
      </w:r>
      <w:r w:rsidRPr="007729B5">
        <w:rPr>
          <w:rFonts w:ascii="Arial" w:eastAsia="Times New Roman" w:hAnsi="Arial" w:cs="Arial"/>
          <w:color w:val="222222"/>
          <w:sz w:val="21"/>
          <w:szCs w:val="21"/>
          <w:lang w:val="en-GE" w:eastAsia="en-GB"/>
        </w:rPr>
        <w:t>."</w:t>
      </w:r>
    </w:p>
    <w:p w14:paraId="684C03F9" w14:textId="77777777" w:rsidR="007729B5" w:rsidRPr="002C33C8" w:rsidRDefault="007729B5" w:rsidP="00793710">
      <w:pPr>
        <w:pStyle w:val="EndnoteText"/>
        <w:jc w:val="both"/>
        <w:rPr>
          <w:rFonts w:ascii="Sylfaen" w:hAnsi="Sylfaen" w:cstheme="minorHAnsi"/>
          <w:noProof/>
          <w:sz w:val="22"/>
          <w:szCs w:val="22"/>
          <w:lang w:val="ar-S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774F3" w14:textId="77777777" w:rsidR="00593A2B" w:rsidRDefault="00593A2B" w:rsidP="00CA591E">
      <w:r>
        <w:separator/>
      </w:r>
    </w:p>
  </w:footnote>
  <w:footnote w:type="continuationSeparator" w:id="0">
    <w:p w14:paraId="611C3AC4" w14:textId="77777777" w:rsidR="00593A2B" w:rsidRDefault="00593A2B"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40996"/>
    <w:multiLevelType w:val="hybridMultilevel"/>
    <w:tmpl w:val="F59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BB442F"/>
    <w:multiLevelType w:val="hybridMultilevel"/>
    <w:tmpl w:val="C5DABD2E"/>
    <w:lvl w:ilvl="0" w:tplc="3DF4167A">
      <w:start w:val="1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7"/>
  </w:num>
  <w:num w:numId="5">
    <w:abstractNumId w:val="10"/>
  </w:num>
  <w:num w:numId="6">
    <w:abstractNumId w:val="18"/>
  </w:num>
  <w:num w:numId="7">
    <w:abstractNumId w:val="14"/>
  </w:num>
  <w:num w:numId="8">
    <w:abstractNumId w:val="2"/>
  </w:num>
  <w:num w:numId="9">
    <w:abstractNumId w:val="3"/>
  </w:num>
  <w:num w:numId="10">
    <w:abstractNumId w:val="5"/>
  </w:num>
  <w:num w:numId="11">
    <w:abstractNumId w:val="15"/>
  </w:num>
  <w:num w:numId="12">
    <w:abstractNumId w:val="13"/>
  </w:num>
  <w:num w:numId="13">
    <w:abstractNumId w:val="9"/>
  </w:num>
  <w:num w:numId="14">
    <w:abstractNumId w:val="6"/>
  </w:num>
  <w:num w:numId="15">
    <w:abstractNumId w:val="16"/>
  </w:num>
  <w:num w:numId="16">
    <w:abstractNumId w:val="8"/>
  </w:num>
  <w:num w:numId="17">
    <w:abstractNumId w:val="17"/>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5B1B"/>
    <w:rsid w:val="00007117"/>
    <w:rsid w:val="00013285"/>
    <w:rsid w:val="000134AA"/>
    <w:rsid w:val="000138C1"/>
    <w:rsid w:val="00014800"/>
    <w:rsid w:val="00024DBA"/>
    <w:rsid w:val="00026CE2"/>
    <w:rsid w:val="00027201"/>
    <w:rsid w:val="00043A9F"/>
    <w:rsid w:val="00050711"/>
    <w:rsid w:val="00051F41"/>
    <w:rsid w:val="0005219A"/>
    <w:rsid w:val="000534C9"/>
    <w:rsid w:val="0005400D"/>
    <w:rsid w:val="00057593"/>
    <w:rsid w:val="0006309F"/>
    <w:rsid w:val="00063173"/>
    <w:rsid w:val="000634C4"/>
    <w:rsid w:val="00075A2E"/>
    <w:rsid w:val="00077C8F"/>
    <w:rsid w:val="00081EE5"/>
    <w:rsid w:val="00084306"/>
    <w:rsid w:val="000925E1"/>
    <w:rsid w:val="000A25BC"/>
    <w:rsid w:val="000A76BA"/>
    <w:rsid w:val="000B0287"/>
    <w:rsid w:val="000B2317"/>
    <w:rsid w:val="000B3868"/>
    <w:rsid w:val="000C0CB0"/>
    <w:rsid w:val="000C197E"/>
    <w:rsid w:val="000D07B8"/>
    <w:rsid w:val="000D320A"/>
    <w:rsid w:val="000D46F9"/>
    <w:rsid w:val="000E1AF3"/>
    <w:rsid w:val="000F0030"/>
    <w:rsid w:val="00100FB1"/>
    <w:rsid w:val="00101BAD"/>
    <w:rsid w:val="001030AE"/>
    <w:rsid w:val="001046B4"/>
    <w:rsid w:val="001055BF"/>
    <w:rsid w:val="00105D36"/>
    <w:rsid w:val="0011430F"/>
    <w:rsid w:val="001143E6"/>
    <w:rsid w:val="00116713"/>
    <w:rsid w:val="00116E42"/>
    <w:rsid w:val="00117B11"/>
    <w:rsid w:val="00117D09"/>
    <w:rsid w:val="00121ED4"/>
    <w:rsid w:val="00122EA5"/>
    <w:rsid w:val="00135DBB"/>
    <w:rsid w:val="00140B3A"/>
    <w:rsid w:val="00142DCB"/>
    <w:rsid w:val="0014735B"/>
    <w:rsid w:val="00147605"/>
    <w:rsid w:val="00154359"/>
    <w:rsid w:val="00155219"/>
    <w:rsid w:val="00157BA1"/>
    <w:rsid w:val="00160D08"/>
    <w:rsid w:val="00165E24"/>
    <w:rsid w:val="0016637A"/>
    <w:rsid w:val="00167016"/>
    <w:rsid w:val="00167E3A"/>
    <w:rsid w:val="0017183E"/>
    <w:rsid w:val="0017378D"/>
    <w:rsid w:val="0017443D"/>
    <w:rsid w:val="00181152"/>
    <w:rsid w:val="00191A98"/>
    <w:rsid w:val="00191CE9"/>
    <w:rsid w:val="00195062"/>
    <w:rsid w:val="001A7C1E"/>
    <w:rsid w:val="001B3112"/>
    <w:rsid w:val="001C4630"/>
    <w:rsid w:val="001D7982"/>
    <w:rsid w:val="001E4395"/>
    <w:rsid w:val="001E7EA3"/>
    <w:rsid w:val="001F68AD"/>
    <w:rsid w:val="00203E7D"/>
    <w:rsid w:val="00205308"/>
    <w:rsid w:val="00207BCF"/>
    <w:rsid w:val="00210565"/>
    <w:rsid w:val="002129A1"/>
    <w:rsid w:val="00215D42"/>
    <w:rsid w:val="00224266"/>
    <w:rsid w:val="00240F47"/>
    <w:rsid w:val="00255004"/>
    <w:rsid w:val="0025571D"/>
    <w:rsid w:val="00264909"/>
    <w:rsid w:val="00265334"/>
    <w:rsid w:val="002671D8"/>
    <w:rsid w:val="00267423"/>
    <w:rsid w:val="0027118D"/>
    <w:rsid w:val="0027499C"/>
    <w:rsid w:val="002773AC"/>
    <w:rsid w:val="002812D0"/>
    <w:rsid w:val="002836A9"/>
    <w:rsid w:val="00286291"/>
    <w:rsid w:val="002A0C4F"/>
    <w:rsid w:val="002A2B4B"/>
    <w:rsid w:val="002B5761"/>
    <w:rsid w:val="002C33C8"/>
    <w:rsid w:val="002C3801"/>
    <w:rsid w:val="002C382A"/>
    <w:rsid w:val="002C52E3"/>
    <w:rsid w:val="002D34B3"/>
    <w:rsid w:val="002D3D29"/>
    <w:rsid w:val="002F0479"/>
    <w:rsid w:val="002F34E5"/>
    <w:rsid w:val="002F45D6"/>
    <w:rsid w:val="003004E4"/>
    <w:rsid w:val="003020E1"/>
    <w:rsid w:val="00303878"/>
    <w:rsid w:val="00304B0D"/>
    <w:rsid w:val="00306CE2"/>
    <w:rsid w:val="00307F27"/>
    <w:rsid w:val="00321266"/>
    <w:rsid w:val="00322EA5"/>
    <w:rsid w:val="00324CAC"/>
    <w:rsid w:val="003301F5"/>
    <w:rsid w:val="00331B27"/>
    <w:rsid w:val="00335FE8"/>
    <w:rsid w:val="003373E8"/>
    <w:rsid w:val="00346DAD"/>
    <w:rsid w:val="00347546"/>
    <w:rsid w:val="003517F1"/>
    <w:rsid w:val="00351AD5"/>
    <w:rsid w:val="0035307A"/>
    <w:rsid w:val="003534F2"/>
    <w:rsid w:val="0036316A"/>
    <w:rsid w:val="0037040A"/>
    <w:rsid w:val="003718CF"/>
    <w:rsid w:val="00375743"/>
    <w:rsid w:val="003759C9"/>
    <w:rsid w:val="00390879"/>
    <w:rsid w:val="00397A61"/>
    <w:rsid w:val="003A0A7D"/>
    <w:rsid w:val="003A1497"/>
    <w:rsid w:val="003A46D2"/>
    <w:rsid w:val="003A712F"/>
    <w:rsid w:val="003A795A"/>
    <w:rsid w:val="003A7D26"/>
    <w:rsid w:val="003C24B1"/>
    <w:rsid w:val="003D2841"/>
    <w:rsid w:val="003D62A7"/>
    <w:rsid w:val="003E7407"/>
    <w:rsid w:val="003F0227"/>
    <w:rsid w:val="003F14FB"/>
    <w:rsid w:val="003F1784"/>
    <w:rsid w:val="003F74ED"/>
    <w:rsid w:val="004149FE"/>
    <w:rsid w:val="004154BE"/>
    <w:rsid w:val="00416326"/>
    <w:rsid w:val="004216FB"/>
    <w:rsid w:val="004224C8"/>
    <w:rsid w:val="00426AC5"/>
    <w:rsid w:val="0043212A"/>
    <w:rsid w:val="00433A90"/>
    <w:rsid w:val="004346FA"/>
    <w:rsid w:val="004348D5"/>
    <w:rsid w:val="00450B50"/>
    <w:rsid w:val="004521D9"/>
    <w:rsid w:val="0046006D"/>
    <w:rsid w:val="00461CF2"/>
    <w:rsid w:val="00463281"/>
    <w:rsid w:val="00473FB1"/>
    <w:rsid w:val="00474EAF"/>
    <w:rsid w:val="004753FC"/>
    <w:rsid w:val="0047716C"/>
    <w:rsid w:val="0049767B"/>
    <w:rsid w:val="004A1134"/>
    <w:rsid w:val="004A22A0"/>
    <w:rsid w:val="004A42A4"/>
    <w:rsid w:val="004A4E61"/>
    <w:rsid w:val="004A774F"/>
    <w:rsid w:val="004B41E4"/>
    <w:rsid w:val="004C189A"/>
    <w:rsid w:val="004C3801"/>
    <w:rsid w:val="004C7BC3"/>
    <w:rsid w:val="004C7CDE"/>
    <w:rsid w:val="004D0B69"/>
    <w:rsid w:val="004D18E3"/>
    <w:rsid w:val="004D1D32"/>
    <w:rsid w:val="004D41AC"/>
    <w:rsid w:val="004D5D9B"/>
    <w:rsid w:val="004D7120"/>
    <w:rsid w:val="004E002A"/>
    <w:rsid w:val="00510910"/>
    <w:rsid w:val="005134C2"/>
    <w:rsid w:val="0051360A"/>
    <w:rsid w:val="00515A8F"/>
    <w:rsid w:val="00516A35"/>
    <w:rsid w:val="00540276"/>
    <w:rsid w:val="0055322C"/>
    <w:rsid w:val="00556DD0"/>
    <w:rsid w:val="00566584"/>
    <w:rsid w:val="005676AC"/>
    <w:rsid w:val="00581226"/>
    <w:rsid w:val="00592C97"/>
    <w:rsid w:val="00593622"/>
    <w:rsid w:val="00593A2B"/>
    <w:rsid w:val="00595389"/>
    <w:rsid w:val="005970C3"/>
    <w:rsid w:val="005B0200"/>
    <w:rsid w:val="005B2928"/>
    <w:rsid w:val="005B3669"/>
    <w:rsid w:val="005B59DD"/>
    <w:rsid w:val="005D056A"/>
    <w:rsid w:val="005D0FB0"/>
    <w:rsid w:val="005D556F"/>
    <w:rsid w:val="005E125A"/>
    <w:rsid w:val="005F266C"/>
    <w:rsid w:val="005F4E58"/>
    <w:rsid w:val="005F5304"/>
    <w:rsid w:val="005F6FEA"/>
    <w:rsid w:val="00600667"/>
    <w:rsid w:val="00600690"/>
    <w:rsid w:val="00600B02"/>
    <w:rsid w:val="00604F4F"/>
    <w:rsid w:val="0061275E"/>
    <w:rsid w:val="00612E5A"/>
    <w:rsid w:val="006173E3"/>
    <w:rsid w:val="00630F3E"/>
    <w:rsid w:val="0063311D"/>
    <w:rsid w:val="006362B7"/>
    <w:rsid w:val="00644B42"/>
    <w:rsid w:val="00647648"/>
    <w:rsid w:val="0065051C"/>
    <w:rsid w:val="0065056D"/>
    <w:rsid w:val="00651142"/>
    <w:rsid w:val="006547D7"/>
    <w:rsid w:val="006578DF"/>
    <w:rsid w:val="00665B9B"/>
    <w:rsid w:val="006660B3"/>
    <w:rsid w:val="00671C35"/>
    <w:rsid w:val="00672036"/>
    <w:rsid w:val="00672FD7"/>
    <w:rsid w:val="00677C2D"/>
    <w:rsid w:val="0068399E"/>
    <w:rsid w:val="00685CF4"/>
    <w:rsid w:val="00696FC9"/>
    <w:rsid w:val="006A6F35"/>
    <w:rsid w:val="006A76B9"/>
    <w:rsid w:val="006B3FE4"/>
    <w:rsid w:val="006B465B"/>
    <w:rsid w:val="006B5CDD"/>
    <w:rsid w:val="006C5832"/>
    <w:rsid w:val="006C79D3"/>
    <w:rsid w:val="006D0F40"/>
    <w:rsid w:val="006D17E0"/>
    <w:rsid w:val="006D1C7F"/>
    <w:rsid w:val="006E14C2"/>
    <w:rsid w:val="006E5FAB"/>
    <w:rsid w:val="006E5FCA"/>
    <w:rsid w:val="006E7D73"/>
    <w:rsid w:val="006F0C29"/>
    <w:rsid w:val="006F2E79"/>
    <w:rsid w:val="006F46FB"/>
    <w:rsid w:val="006F48F2"/>
    <w:rsid w:val="006F7AAC"/>
    <w:rsid w:val="0070160D"/>
    <w:rsid w:val="00702448"/>
    <w:rsid w:val="00705361"/>
    <w:rsid w:val="007070D2"/>
    <w:rsid w:val="00707D99"/>
    <w:rsid w:val="007141B2"/>
    <w:rsid w:val="00715889"/>
    <w:rsid w:val="0072068D"/>
    <w:rsid w:val="007215B8"/>
    <w:rsid w:val="007247FC"/>
    <w:rsid w:val="007324EF"/>
    <w:rsid w:val="00736A44"/>
    <w:rsid w:val="00740351"/>
    <w:rsid w:val="00741318"/>
    <w:rsid w:val="007457D0"/>
    <w:rsid w:val="00745F56"/>
    <w:rsid w:val="007472F1"/>
    <w:rsid w:val="00760620"/>
    <w:rsid w:val="007621DB"/>
    <w:rsid w:val="007729B5"/>
    <w:rsid w:val="00773555"/>
    <w:rsid w:val="00777361"/>
    <w:rsid w:val="00780A8B"/>
    <w:rsid w:val="00783B01"/>
    <w:rsid w:val="00786903"/>
    <w:rsid w:val="00790AAC"/>
    <w:rsid w:val="00792C5D"/>
    <w:rsid w:val="00793710"/>
    <w:rsid w:val="007938DF"/>
    <w:rsid w:val="007C2DCA"/>
    <w:rsid w:val="007C3D70"/>
    <w:rsid w:val="007C5B9A"/>
    <w:rsid w:val="007E07D7"/>
    <w:rsid w:val="007E1760"/>
    <w:rsid w:val="007E56E4"/>
    <w:rsid w:val="007E64B7"/>
    <w:rsid w:val="007E79D6"/>
    <w:rsid w:val="007F6965"/>
    <w:rsid w:val="0080034C"/>
    <w:rsid w:val="00800D86"/>
    <w:rsid w:val="00806636"/>
    <w:rsid w:val="00813049"/>
    <w:rsid w:val="00823FA2"/>
    <w:rsid w:val="008240FF"/>
    <w:rsid w:val="00827A1F"/>
    <w:rsid w:val="0083276B"/>
    <w:rsid w:val="00841566"/>
    <w:rsid w:val="0084793A"/>
    <w:rsid w:val="00853D2E"/>
    <w:rsid w:val="00855294"/>
    <w:rsid w:val="00861A2B"/>
    <w:rsid w:val="00862798"/>
    <w:rsid w:val="008627B4"/>
    <w:rsid w:val="00863B32"/>
    <w:rsid w:val="00863D29"/>
    <w:rsid w:val="00864873"/>
    <w:rsid w:val="00872494"/>
    <w:rsid w:val="008749A7"/>
    <w:rsid w:val="008810C4"/>
    <w:rsid w:val="0088255F"/>
    <w:rsid w:val="00884F8C"/>
    <w:rsid w:val="008858A7"/>
    <w:rsid w:val="0089318A"/>
    <w:rsid w:val="0089365A"/>
    <w:rsid w:val="00893A92"/>
    <w:rsid w:val="00896132"/>
    <w:rsid w:val="00897B6D"/>
    <w:rsid w:val="008A0FBA"/>
    <w:rsid w:val="008A15B6"/>
    <w:rsid w:val="008A5E8E"/>
    <w:rsid w:val="008A63AB"/>
    <w:rsid w:val="008A791C"/>
    <w:rsid w:val="008B504C"/>
    <w:rsid w:val="008C325E"/>
    <w:rsid w:val="008D2403"/>
    <w:rsid w:val="008D2892"/>
    <w:rsid w:val="008D49AF"/>
    <w:rsid w:val="008E15CB"/>
    <w:rsid w:val="008F76D2"/>
    <w:rsid w:val="00903A25"/>
    <w:rsid w:val="0091073B"/>
    <w:rsid w:val="009159FD"/>
    <w:rsid w:val="00916184"/>
    <w:rsid w:val="009178D0"/>
    <w:rsid w:val="0092368C"/>
    <w:rsid w:val="0092554B"/>
    <w:rsid w:val="00935E46"/>
    <w:rsid w:val="0093766D"/>
    <w:rsid w:val="00937BC1"/>
    <w:rsid w:val="009461F9"/>
    <w:rsid w:val="00947A4C"/>
    <w:rsid w:val="0095037E"/>
    <w:rsid w:val="0095287A"/>
    <w:rsid w:val="00956FA0"/>
    <w:rsid w:val="00957871"/>
    <w:rsid w:val="009646E9"/>
    <w:rsid w:val="00964A5B"/>
    <w:rsid w:val="0096663D"/>
    <w:rsid w:val="009800C4"/>
    <w:rsid w:val="00984EE2"/>
    <w:rsid w:val="009A1D29"/>
    <w:rsid w:val="009A4374"/>
    <w:rsid w:val="009A6799"/>
    <w:rsid w:val="009B0C95"/>
    <w:rsid w:val="009C3009"/>
    <w:rsid w:val="009D06AA"/>
    <w:rsid w:val="009D6367"/>
    <w:rsid w:val="009D7419"/>
    <w:rsid w:val="009E1074"/>
    <w:rsid w:val="009E4D84"/>
    <w:rsid w:val="009F0D7D"/>
    <w:rsid w:val="009F4874"/>
    <w:rsid w:val="009F6E73"/>
    <w:rsid w:val="009F7D61"/>
    <w:rsid w:val="00A00B88"/>
    <w:rsid w:val="00A03593"/>
    <w:rsid w:val="00A11131"/>
    <w:rsid w:val="00A16C10"/>
    <w:rsid w:val="00A22B7C"/>
    <w:rsid w:val="00A23CE5"/>
    <w:rsid w:val="00A354AF"/>
    <w:rsid w:val="00A37CE8"/>
    <w:rsid w:val="00A42C44"/>
    <w:rsid w:val="00A523FD"/>
    <w:rsid w:val="00A57F81"/>
    <w:rsid w:val="00A611E6"/>
    <w:rsid w:val="00A65341"/>
    <w:rsid w:val="00A66D4A"/>
    <w:rsid w:val="00A71E9A"/>
    <w:rsid w:val="00A72A10"/>
    <w:rsid w:val="00A84BC4"/>
    <w:rsid w:val="00A9107C"/>
    <w:rsid w:val="00A91561"/>
    <w:rsid w:val="00AC0244"/>
    <w:rsid w:val="00AC03AB"/>
    <w:rsid w:val="00AC36B4"/>
    <w:rsid w:val="00AD3349"/>
    <w:rsid w:val="00AE00B9"/>
    <w:rsid w:val="00AE1275"/>
    <w:rsid w:val="00AE3686"/>
    <w:rsid w:val="00AE386E"/>
    <w:rsid w:val="00AE3C00"/>
    <w:rsid w:val="00AE554E"/>
    <w:rsid w:val="00AF1D13"/>
    <w:rsid w:val="00AF6CD6"/>
    <w:rsid w:val="00B03486"/>
    <w:rsid w:val="00B0706F"/>
    <w:rsid w:val="00B11FB1"/>
    <w:rsid w:val="00B12179"/>
    <w:rsid w:val="00B207D4"/>
    <w:rsid w:val="00B34536"/>
    <w:rsid w:val="00B357C7"/>
    <w:rsid w:val="00B4198C"/>
    <w:rsid w:val="00B46612"/>
    <w:rsid w:val="00B51FF5"/>
    <w:rsid w:val="00B57DC1"/>
    <w:rsid w:val="00B6058B"/>
    <w:rsid w:val="00B61276"/>
    <w:rsid w:val="00B871B7"/>
    <w:rsid w:val="00B9171F"/>
    <w:rsid w:val="00B927A7"/>
    <w:rsid w:val="00B94275"/>
    <w:rsid w:val="00BA22F4"/>
    <w:rsid w:val="00BB0FA3"/>
    <w:rsid w:val="00BB1B1D"/>
    <w:rsid w:val="00BB4CB4"/>
    <w:rsid w:val="00BB6DB4"/>
    <w:rsid w:val="00BC022E"/>
    <w:rsid w:val="00BC0719"/>
    <w:rsid w:val="00BC2425"/>
    <w:rsid w:val="00BC5B32"/>
    <w:rsid w:val="00BE0AB9"/>
    <w:rsid w:val="00BE3336"/>
    <w:rsid w:val="00BE75EA"/>
    <w:rsid w:val="00BF52D2"/>
    <w:rsid w:val="00C0025D"/>
    <w:rsid w:val="00C00627"/>
    <w:rsid w:val="00C07D65"/>
    <w:rsid w:val="00C20D74"/>
    <w:rsid w:val="00C24776"/>
    <w:rsid w:val="00C30FDA"/>
    <w:rsid w:val="00C32599"/>
    <w:rsid w:val="00C339A8"/>
    <w:rsid w:val="00C33A6A"/>
    <w:rsid w:val="00C44956"/>
    <w:rsid w:val="00C47B42"/>
    <w:rsid w:val="00C51F20"/>
    <w:rsid w:val="00C52D08"/>
    <w:rsid w:val="00C53D6C"/>
    <w:rsid w:val="00C541CC"/>
    <w:rsid w:val="00C62A48"/>
    <w:rsid w:val="00C6479F"/>
    <w:rsid w:val="00C71B83"/>
    <w:rsid w:val="00C74AE0"/>
    <w:rsid w:val="00C818A1"/>
    <w:rsid w:val="00C92A6B"/>
    <w:rsid w:val="00C94A62"/>
    <w:rsid w:val="00C95862"/>
    <w:rsid w:val="00CA0ACC"/>
    <w:rsid w:val="00CA591E"/>
    <w:rsid w:val="00CA59FC"/>
    <w:rsid w:val="00CB5016"/>
    <w:rsid w:val="00CD1DAB"/>
    <w:rsid w:val="00CD2A95"/>
    <w:rsid w:val="00CD5DA4"/>
    <w:rsid w:val="00CE022B"/>
    <w:rsid w:val="00CE23EC"/>
    <w:rsid w:val="00CE2C9D"/>
    <w:rsid w:val="00CE6A58"/>
    <w:rsid w:val="00CF20D7"/>
    <w:rsid w:val="00CF3840"/>
    <w:rsid w:val="00D01F95"/>
    <w:rsid w:val="00D07688"/>
    <w:rsid w:val="00D13F5B"/>
    <w:rsid w:val="00D167E3"/>
    <w:rsid w:val="00D300C5"/>
    <w:rsid w:val="00D314CF"/>
    <w:rsid w:val="00D3222D"/>
    <w:rsid w:val="00D44D3C"/>
    <w:rsid w:val="00D450C7"/>
    <w:rsid w:val="00D50387"/>
    <w:rsid w:val="00D56E4B"/>
    <w:rsid w:val="00D62F45"/>
    <w:rsid w:val="00D65D8F"/>
    <w:rsid w:val="00D744E6"/>
    <w:rsid w:val="00D77E11"/>
    <w:rsid w:val="00D802FF"/>
    <w:rsid w:val="00D80803"/>
    <w:rsid w:val="00D81F04"/>
    <w:rsid w:val="00D911DD"/>
    <w:rsid w:val="00D96AE7"/>
    <w:rsid w:val="00DA1519"/>
    <w:rsid w:val="00DA34B0"/>
    <w:rsid w:val="00DA539E"/>
    <w:rsid w:val="00DB28D7"/>
    <w:rsid w:val="00DB5A39"/>
    <w:rsid w:val="00DB683A"/>
    <w:rsid w:val="00DC3077"/>
    <w:rsid w:val="00DD2A83"/>
    <w:rsid w:val="00DE13B9"/>
    <w:rsid w:val="00DE431B"/>
    <w:rsid w:val="00DE4B64"/>
    <w:rsid w:val="00E025CA"/>
    <w:rsid w:val="00E041FE"/>
    <w:rsid w:val="00E04557"/>
    <w:rsid w:val="00E06875"/>
    <w:rsid w:val="00E15FF0"/>
    <w:rsid w:val="00E21C6A"/>
    <w:rsid w:val="00E232CB"/>
    <w:rsid w:val="00E27296"/>
    <w:rsid w:val="00E27806"/>
    <w:rsid w:val="00E27D04"/>
    <w:rsid w:val="00E31AF2"/>
    <w:rsid w:val="00E32612"/>
    <w:rsid w:val="00E354F6"/>
    <w:rsid w:val="00E3607F"/>
    <w:rsid w:val="00E40E72"/>
    <w:rsid w:val="00E417AC"/>
    <w:rsid w:val="00E478A5"/>
    <w:rsid w:val="00E54412"/>
    <w:rsid w:val="00E608B7"/>
    <w:rsid w:val="00E64E57"/>
    <w:rsid w:val="00E71989"/>
    <w:rsid w:val="00E75FE2"/>
    <w:rsid w:val="00E772B1"/>
    <w:rsid w:val="00E96901"/>
    <w:rsid w:val="00E96C21"/>
    <w:rsid w:val="00EA0187"/>
    <w:rsid w:val="00EA3DA4"/>
    <w:rsid w:val="00EA647A"/>
    <w:rsid w:val="00EB58DA"/>
    <w:rsid w:val="00EC06A2"/>
    <w:rsid w:val="00EC0D4A"/>
    <w:rsid w:val="00EC25B8"/>
    <w:rsid w:val="00EC3579"/>
    <w:rsid w:val="00ED2C1C"/>
    <w:rsid w:val="00ED34C3"/>
    <w:rsid w:val="00ED3718"/>
    <w:rsid w:val="00ED3E6D"/>
    <w:rsid w:val="00ED42B0"/>
    <w:rsid w:val="00ED742D"/>
    <w:rsid w:val="00EE034E"/>
    <w:rsid w:val="00EE4AB0"/>
    <w:rsid w:val="00EE5CFE"/>
    <w:rsid w:val="00EF06EA"/>
    <w:rsid w:val="00EF1C80"/>
    <w:rsid w:val="00F02F7E"/>
    <w:rsid w:val="00F05557"/>
    <w:rsid w:val="00F0797C"/>
    <w:rsid w:val="00F1145C"/>
    <w:rsid w:val="00F11F00"/>
    <w:rsid w:val="00F21E9D"/>
    <w:rsid w:val="00F274F8"/>
    <w:rsid w:val="00F44662"/>
    <w:rsid w:val="00F46EED"/>
    <w:rsid w:val="00F53CDD"/>
    <w:rsid w:val="00F54A8F"/>
    <w:rsid w:val="00F63625"/>
    <w:rsid w:val="00F63CBD"/>
    <w:rsid w:val="00F72B8D"/>
    <w:rsid w:val="00F75EBE"/>
    <w:rsid w:val="00F77E96"/>
    <w:rsid w:val="00F86CE2"/>
    <w:rsid w:val="00F87202"/>
    <w:rsid w:val="00F9091D"/>
    <w:rsid w:val="00F91010"/>
    <w:rsid w:val="00F96687"/>
    <w:rsid w:val="00F96704"/>
    <w:rsid w:val="00F97690"/>
    <w:rsid w:val="00FA5369"/>
    <w:rsid w:val="00FA5E31"/>
    <w:rsid w:val="00FA6303"/>
    <w:rsid w:val="00FB32C1"/>
    <w:rsid w:val="00FB33D1"/>
    <w:rsid w:val="00FB348C"/>
    <w:rsid w:val="00FC5831"/>
    <w:rsid w:val="00FD39D7"/>
    <w:rsid w:val="00FE20EA"/>
    <w:rsid w:val="00FE2DB6"/>
    <w:rsid w:val="00FE41A9"/>
    <w:rsid w:val="00FE6209"/>
    <w:rsid w:val="00FF0735"/>
    <w:rsid w:val="00FF49C7"/>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customStyle="1" w:styleId="SingleTxtG">
    <w:name w:val="_ Single Txt_G"/>
    <w:basedOn w:val="Normal"/>
    <w:link w:val="SingleTxtGChar"/>
    <w:rsid w:val="005D556F"/>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5D556F"/>
    <w:rPr>
      <w:rFonts w:ascii="Times New Roman" w:eastAsia="SimSun" w:hAnsi="Times New Roman" w:cs="Times New Roman"/>
      <w:sz w:val="20"/>
      <w:szCs w:val="20"/>
      <w:lang w:val="en-GB" w:eastAsia="zh-CN"/>
    </w:rPr>
  </w:style>
  <w:style w:type="character" w:customStyle="1" w:styleId="UnresolvedMention1">
    <w:name w:val="Unresolved Mention1"/>
    <w:basedOn w:val="DefaultParagraphFont"/>
    <w:uiPriority w:val="99"/>
    <w:semiHidden/>
    <w:unhideWhenUsed/>
    <w:rsid w:val="004C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8320">
      <w:bodyDiv w:val="1"/>
      <w:marLeft w:val="0"/>
      <w:marRight w:val="0"/>
      <w:marTop w:val="0"/>
      <w:marBottom w:val="0"/>
      <w:divBdr>
        <w:top w:val="none" w:sz="0" w:space="0" w:color="auto"/>
        <w:left w:val="none" w:sz="0" w:space="0" w:color="auto"/>
        <w:bottom w:val="none" w:sz="0" w:space="0" w:color="auto"/>
        <w:right w:val="none" w:sz="0" w:space="0" w:color="auto"/>
      </w:divBdr>
    </w:div>
    <w:div w:id="50412971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Download.aspx?symbolno=CRPD/C/GC/5&amp;La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HRC/34/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5&amp;La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www.embracingdiversity.net/files/report/1494325326_what-are-assistive-technologies.pdf" TargetMode="External"/><Relationship Id="rId1" Type="http://schemas.openxmlformats.org/officeDocument/2006/relationships/hyperlink" Target="https://undocs.org/en/A/HRC/34/5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7F8264-BDC9-4E0B-85CE-DD8089D9D235}">
  <ds:schemaRefs>
    <ds:schemaRef ds:uri="http://schemas.openxmlformats.org/officeDocument/2006/bibliography"/>
  </ds:schemaRefs>
</ds:datastoreItem>
</file>

<file path=customXml/itemProps2.xml><?xml version="1.0" encoding="utf-8"?>
<ds:datastoreItem xmlns:ds="http://schemas.openxmlformats.org/officeDocument/2006/customXml" ds:itemID="{1EC162F5-B012-47C9-B1EF-8C17ECDB74AC}">
  <ds:schemaRefs>
    <ds:schemaRef ds:uri="http://schemas.microsoft.com/sharepoint/v3/contenttype/forms"/>
  </ds:schemaRefs>
</ds:datastoreItem>
</file>

<file path=customXml/itemProps3.xml><?xml version="1.0" encoding="utf-8"?>
<ds:datastoreItem xmlns:ds="http://schemas.openxmlformats.org/officeDocument/2006/customXml" ds:itemID="{FE3A7C7E-F646-4086-ADD2-5D6426A9A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D20F0-1A62-4E0C-98DA-AFBDC59817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cilmicrosoftoffice</cp:lastModifiedBy>
  <cp:revision>2</cp:revision>
  <cp:lastPrinted>2018-11-12T11:21:00Z</cp:lastPrinted>
  <dcterms:created xsi:type="dcterms:W3CDTF">2021-04-20T12:48:00Z</dcterms:created>
  <dcterms:modified xsi:type="dcterms:W3CDTF">2021-04-20T12:48:00Z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